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5003" w14:textId="738AAB16" w:rsidR="00D301D0" w:rsidRPr="00D301D0" w:rsidRDefault="00D301D0" w:rsidP="00D301D0">
      <w:pPr>
        <w:pStyle w:val="ListParagraph"/>
        <w:autoSpaceDE w:val="0"/>
        <w:autoSpaceDN w:val="0"/>
        <w:bidi/>
        <w:adjustRightInd w:val="0"/>
        <w:jc w:val="center"/>
        <w:rPr>
          <w:rFonts w:ascii="Times New Roman" w:hAnsi="Times New Roman" w:cs="Times New Roman"/>
          <w:sz w:val="24"/>
          <w:szCs w:val="24"/>
          <w:lang w:bidi="fa-IR"/>
        </w:rPr>
      </w:pPr>
      <w:r w:rsidRPr="00D301D0">
        <w:rPr>
          <w:rFonts w:ascii="Times New Roman" w:hAnsi="Times New Roman" w:cs="Times New Roman"/>
          <w:sz w:val="24"/>
          <w:szCs w:val="24"/>
          <w:lang w:bidi="fa-IR"/>
        </w:rPr>
        <w:drawing>
          <wp:inline distT="0" distB="0" distL="0" distR="0" wp14:anchorId="0A764C99" wp14:editId="2EAAD605">
            <wp:extent cx="5588813" cy="2465070"/>
            <wp:effectExtent l="0" t="0" r="0" b="0"/>
            <wp:docPr id="1805403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608" cy="2479535"/>
                    </a:xfrm>
                    <a:prstGeom prst="rect">
                      <a:avLst/>
                    </a:prstGeom>
                    <a:noFill/>
                    <a:ln>
                      <a:noFill/>
                    </a:ln>
                  </pic:spPr>
                </pic:pic>
              </a:graphicData>
            </a:graphic>
          </wp:inline>
        </w:drawing>
      </w:r>
    </w:p>
    <w:p w14:paraId="7893F757" w14:textId="77777777" w:rsidR="00D301D0" w:rsidRPr="00D301D0" w:rsidRDefault="00D301D0" w:rsidP="00D301D0">
      <w:pPr>
        <w:pStyle w:val="ListParagraph"/>
        <w:autoSpaceDE w:val="0"/>
        <w:autoSpaceDN w:val="0"/>
        <w:adjustRightInd w:val="0"/>
        <w:rPr>
          <w:rFonts w:ascii="Times New Roman" w:hAnsi="Times New Roman" w:cs="Times New Roman"/>
          <w:sz w:val="24"/>
          <w:szCs w:val="24"/>
          <w:lang w:bidi="fa-IR"/>
        </w:rPr>
      </w:pPr>
    </w:p>
    <w:tbl>
      <w:tblPr>
        <w:tblStyle w:val="TableGrid"/>
        <w:tblW w:w="10080" w:type="dxa"/>
        <w:tblInd w:w="-185" w:type="dxa"/>
        <w:tblLook w:val="04A0" w:firstRow="1" w:lastRow="0" w:firstColumn="1" w:lastColumn="0" w:noHBand="0" w:noVBand="1"/>
      </w:tblPr>
      <w:tblGrid>
        <w:gridCol w:w="10080"/>
      </w:tblGrid>
      <w:tr w:rsidR="00F84938" w:rsidRPr="002549E3" w14:paraId="5012D549" w14:textId="77777777" w:rsidTr="005E4300">
        <w:tc>
          <w:tcPr>
            <w:tcW w:w="10080" w:type="dxa"/>
            <w:shd w:val="clear" w:color="auto" w:fill="D9D9D9" w:themeFill="background1" w:themeFillShade="D9"/>
          </w:tcPr>
          <w:p w14:paraId="096057BE" w14:textId="77777777" w:rsidR="00F84938" w:rsidRPr="00A605BE" w:rsidRDefault="00F84938" w:rsidP="00F84938">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Personal Information</w:t>
            </w:r>
          </w:p>
        </w:tc>
      </w:tr>
      <w:tr w:rsidR="00F84938" w:rsidRPr="002549E3" w14:paraId="5FC0C67C" w14:textId="77777777" w:rsidTr="00F84938">
        <w:tc>
          <w:tcPr>
            <w:tcW w:w="10080" w:type="dxa"/>
            <w:shd w:val="clear" w:color="auto" w:fill="FFFFFF" w:themeFill="background1"/>
          </w:tcPr>
          <w:p w14:paraId="7D8D335F" w14:textId="6D58DA0C" w:rsidR="00F84938" w:rsidRPr="00A605BE" w:rsidRDefault="00FE23F9" w:rsidP="00541D23">
            <w:pPr>
              <w:pStyle w:val="ListParagraph"/>
              <w:ind w:left="0"/>
              <w:rPr>
                <w:rFonts w:ascii="Times New Roman" w:hAnsi="Times New Roman" w:cs="Times New Roman"/>
                <w:sz w:val="24"/>
                <w:szCs w:val="24"/>
              </w:rPr>
            </w:pPr>
            <w:r w:rsidRPr="00A605BE">
              <w:rPr>
                <w:rFonts w:ascii="Times New Roman" w:hAnsi="Times New Roman" w:cs="Times New Roman"/>
                <w:sz w:val="24"/>
                <w:szCs w:val="24"/>
              </w:rPr>
              <w:t xml:space="preserve">Name: </w:t>
            </w:r>
            <w:r w:rsidR="00CB2C96">
              <w:rPr>
                <w:rFonts w:ascii="Times New Roman" w:hAnsi="Times New Roman" w:cs="Times New Roman"/>
                <w:sz w:val="24"/>
                <w:szCs w:val="24"/>
              </w:rPr>
              <w:t>Maryam Rassouli</w:t>
            </w:r>
            <w:r w:rsidRPr="00A605BE">
              <w:rPr>
                <w:rFonts w:ascii="Times New Roman" w:hAnsi="Times New Roman" w:cs="Times New Roman"/>
                <w:sz w:val="24"/>
                <w:szCs w:val="24"/>
              </w:rPr>
              <w:br/>
              <w:t>Marital Status:</w:t>
            </w:r>
            <w:r w:rsidR="00CB2C96">
              <w:rPr>
                <w:rFonts w:ascii="Times New Roman" w:hAnsi="Times New Roman" w:cs="Times New Roman"/>
                <w:sz w:val="24"/>
                <w:szCs w:val="24"/>
              </w:rPr>
              <w:t xml:space="preserve"> Married</w:t>
            </w:r>
          </w:p>
          <w:p w14:paraId="10C381B7" w14:textId="52A55AB0" w:rsidR="00F84938" w:rsidRDefault="00FE23F9" w:rsidP="00FE23F9">
            <w:pPr>
              <w:pStyle w:val="ListParagraph"/>
              <w:ind w:left="0"/>
              <w:rPr>
                <w:rFonts w:ascii="Times New Roman" w:hAnsi="Times New Roman" w:cs="Times New Roman"/>
                <w:sz w:val="24"/>
                <w:szCs w:val="24"/>
              </w:rPr>
            </w:pPr>
            <w:r w:rsidRPr="00A605BE">
              <w:rPr>
                <w:rFonts w:ascii="Times New Roman" w:hAnsi="Times New Roman" w:cs="Times New Roman"/>
                <w:sz w:val="24"/>
                <w:szCs w:val="24"/>
              </w:rPr>
              <w:t>Email Address:</w:t>
            </w:r>
            <w:r w:rsidR="00CB2C96">
              <w:rPr>
                <w:rFonts w:ascii="Times New Roman" w:hAnsi="Times New Roman" w:cs="Times New Roman"/>
                <w:sz w:val="24"/>
                <w:szCs w:val="24"/>
              </w:rPr>
              <w:t xml:space="preserve"> maryam.rassouli@unizwa.edu.om</w:t>
            </w:r>
            <w:r w:rsidRPr="00A605BE">
              <w:rPr>
                <w:rFonts w:ascii="Times New Roman" w:hAnsi="Times New Roman" w:cs="Times New Roman"/>
                <w:sz w:val="24"/>
                <w:szCs w:val="24"/>
              </w:rPr>
              <w:br/>
            </w:r>
            <w:r w:rsidR="00A605BE" w:rsidRPr="00A605BE">
              <w:rPr>
                <w:rFonts w:ascii="Times New Roman" w:hAnsi="Times New Roman" w:cs="Times New Roman"/>
                <w:sz w:val="24"/>
                <w:szCs w:val="24"/>
              </w:rPr>
              <w:t>Contact Numbers:</w:t>
            </w:r>
            <w:r w:rsidR="00CB2C96">
              <w:rPr>
                <w:rFonts w:ascii="Times New Roman" w:hAnsi="Times New Roman" w:cs="Times New Roman"/>
                <w:sz w:val="24"/>
                <w:szCs w:val="24"/>
              </w:rPr>
              <w:t xml:space="preserve"> +968 92301972</w:t>
            </w:r>
          </w:p>
          <w:p w14:paraId="2CF8CC42" w14:textId="30A38535" w:rsidR="001F7E18" w:rsidRPr="00A605BE" w:rsidRDefault="001F7E18" w:rsidP="00FE23F9">
            <w:pPr>
              <w:pStyle w:val="ListParagraph"/>
              <w:ind w:left="0"/>
              <w:rPr>
                <w:rFonts w:ascii="Times New Roman" w:hAnsi="Times New Roman" w:cs="Times New Roman"/>
                <w:sz w:val="24"/>
                <w:szCs w:val="24"/>
              </w:rPr>
            </w:pPr>
            <w:r>
              <w:rPr>
                <w:rFonts w:ascii="Times New Roman" w:hAnsi="Times New Roman" w:cs="Times New Roman"/>
                <w:sz w:val="24"/>
                <w:szCs w:val="24"/>
              </w:rPr>
              <w:t>Licensure/Certification:</w:t>
            </w:r>
          </w:p>
        </w:tc>
      </w:tr>
      <w:tr w:rsidR="00F84938" w:rsidRPr="002549E3" w14:paraId="5A07272E" w14:textId="77777777" w:rsidTr="00001F76">
        <w:tc>
          <w:tcPr>
            <w:tcW w:w="10080" w:type="dxa"/>
            <w:shd w:val="clear" w:color="auto" w:fill="D9D9D9" w:themeFill="background1" w:themeFillShade="D9"/>
          </w:tcPr>
          <w:p w14:paraId="018B59F8"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Academic Qualifications</w:t>
            </w:r>
          </w:p>
        </w:tc>
      </w:tr>
      <w:tr w:rsidR="00F84938" w:rsidRPr="002549E3" w14:paraId="4A9175D8" w14:textId="77777777" w:rsidTr="00F84938">
        <w:tc>
          <w:tcPr>
            <w:tcW w:w="10080" w:type="dxa"/>
            <w:shd w:val="clear" w:color="auto" w:fill="FFFFFF" w:themeFill="background1"/>
          </w:tcPr>
          <w:p w14:paraId="3077A978" w14:textId="64953027" w:rsidR="00D02C1C" w:rsidRPr="00D02C1C" w:rsidRDefault="00D02C1C" w:rsidP="00D02C1C">
            <w:pPr>
              <w:pStyle w:val="Default"/>
              <w:numPr>
                <w:ilvl w:val="0"/>
                <w:numId w:val="23"/>
              </w:numPr>
              <w:rPr>
                <w:sz w:val="22"/>
                <w:szCs w:val="22"/>
              </w:rPr>
            </w:pPr>
            <w:r w:rsidRPr="00A74C6E">
              <w:rPr>
                <w:b/>
                <w:bCs/>
                <w:sz w:val="22"/>
                <w:szCs w:val="22"/>
              </w:rPr>
              <w:t>Doctor of Philosophy, Nursing</w:t>
            </w:r>
            <w:r w:rsidRPr="00A74C6E">
              <w:rPr>
                <w:sz w:val="22"/>
                <w:szCs w:val="22"/>
              </w:rPr>
              <w:t xml:space="preserve">, Shahid Beheshti University of Medical Sciences, Tehran, Iran, </w:t>
            </w:r>
            <w:r>
              <w:rPr>
                <w:sz w:val="22"/>
                <w:szCs w:val="22"/>
              </w:rPr>
              <w:t xml:space="preserve">Feb </w:t>
            </w:r>
            <w:r w:rsidRPr="00A74C6E">
              <w:rPr>
                <w:sz w:val="22"/>
                <w:szCs w:val="22"/>
              </w:rPr>
              <w:t>200</w:t>
            </w:r>
            <w:r>
              <w:rPr>
                <w:sz w:val="22"/>
                <w:szCs w:val="22"/>
              </w:rPr>
              <w:t>3</w:t>
            </w:r>
            <w:r w:rsidRPr="00A74C6E">
              <w:rPr>
                <w:sz w:val="22"/>
                <w:szCs w:val="22"/>
              </w:rPr>
              <w:t>-</w:t>
            </w:r>
            <w:r>
              <w:rPr>
                <w:sz w:val="22"/>
                <w:szCs w:val="22"/>
              </w:rPr>
              <w:t xml:space="preserve">July </w:t>
            </w:r>
            <w:r w:rsidRPr="00A74C6E">
              <w:rPr>
                <w:sz w:val="22"/>
                <w:szCs w:val="22"/>
              </w:rPr>
              <w:t>2008</w:t>
            </w:r>
          </w:p>
          <w:p w14:paraId="04517564" w14:textId="125884FF" w:rsidR="00D02C1C" w:rsidRPr="00D02C1C" w:rsidRDefault="00D02C1C" w:rsidP="00D02C1C">
            <w:pPr>
              <w:pStyle w:val="Default"/>
              <w:numPr>
                <w:ilvl w:val="0"/>
                <w:numId w:val="23"/>
              </w:numPr>
              <w:rPr>
                <w:sz w:val="22"/>
                <w:szCs w:val="22"/>
              </w:rPr>
            </w:pPr>
            <w:r w:rsidRPr="00A74C6E">
              <w:rPr>
                <w:b/>
                <w:bCs/>
                <w:sz w:val="22"/>
                <w:szCs w:val="22"/>
              </w:rPr>
              <w:t>Master of Science, Pediatric Nursing</w:t>
            </w:r>
            <w:r w:rsidRPr="00A74C6E">
              <w:rPr>
                <w:sz w:val="22"/>
                <w:szCs w:val="22"/>
              </w:rPr>
              <w:t>, Social Welfare &amp; Rehabilitation Sciences</w:t>
            </w:r>
            <w:r>
              <w:rPr>
                <w:sz w:val="22"/>
                <w:szCs w:val="22"/>
              </w:rPr>
              <w:t xml:space="preserve"> University</w:t>
            </w:r>
            <w:r w:rsidRPr="00A74C6E">
              <w:rPr>
                <w:sz w:val="22"/>
                <w:szCs w:val="22"/>
              </w:rPr>
              <w:t xml:space="preserve">, Tehran, Iran, </w:t>
            </w:r>
            <w:r>
              <w:rPr>
                <w:sz w:val="22"/>
                <w:szCs w:val="22"/>
              </w:rPr>
              <w:t xml:space="preserve">Feb 04, </w:t>
            </w:r>
            <w:r w:rsidRPr="00A74C6E">
              <w:rPr>
                <w:sz w:val="22"/>
                <w:szCs w:val="22"/>
              </w:rPr>
              <w:t>199</w:t>
            </w:r>
            <w:r>
              <w:rPr>
                <w:sz w:val="22"/>
                <w:szCs w:val="22"/>
              </w:rPr>
              <w:t>5</w:t>
            </w:r>
            <w:r w:rsidRPr="00A74C6E">
              <w:rPr>
                <w:sz w:val="22"/>
                <w:szCs w:val="22"/>
              </w:rPr>
              <w:t>-</w:t>
            </w:r>
            <w:r>
              <w:rPr>
                <w:sz w:val="22"/>
                <w:szCs w:val="22"/>
              </w:rPr>
              <w:t xml:space="preserve"> May 02,</w:t>
            </w:r>
            <w:r w:rsidRPr="00A74C6E">
              <w:rPr>
                <w:sz w:val="22"/>
                <w:szCs w:val="22"/>
              </w:rPr>
              <w:t>199</w:t>
            </w:r>
            <w:r>
              <w:rPr>
                <w:sz w:val="22"/>
                <w:szCs w:val="22"/>
              </w:rPr>
              <w:t>8</w:t>
            </w:r>
          </w:p>
          <w:p w14:paraId="70F03796" w14:textId="50BBD1FB" w:rsidR="00F84938" w:rsidRPr="00D02C1C" w:rsidRDefault="00D02C1C" w:rsidP="00D02C1C">
            <w:pPr>
              <w:pStyle w:val="Default"/>
              <w:numPr>
                <w:ilvl w:val="0"/>
                <w:numId w:val="23"/>
              </w:numPr>
              <w:rPr>
                <w:sz w:val="22"/>
                <w:szCs w:val="22"/>
              </w:rPr>
            </w:pPr>
            <w:r w:rsidRPr="00A74C6E">
              <w:rPr>
                <w:b/>
                <w:bCs/>
                <w:sz w:val="22"/>
                <w:szCs w:val="22"/>
              </w:rPr>
              <w:t>Bachelor of Science, Nursing</w:t>
            </w:r>
            <w:r w:rsidRPr="00A74C6E">
              <w:rPr>
                <w:sz w:val="22"/>
                <w:szCs w:val="22"/>
              </w:rPr>
              <w:t>, Tehran University of Medical Sciences, Tehran, Iran, 19</w:t>
            </w:r>
            <w:r>
              <w:rPr>
                <w:sz w:val="22"/>
                <w:szCs w:val="22"/>
              </w:rPr>
              <w:t>90</w:t>
            </w:r>
            <w:r w:rsidRPr="00A74C6E">
              <w:rPr>
                <w:sz w:val="22"/>
                <w:szCs w:val="22"/>
              </w:rPr>
              <w:t>-</w:t>
            </w:r>
            <w:r>
              <w:rPr>
                <w:sz w:val="22"/>
                <w:szCs w:val="22"/>
              </w:rPr>
              <w:t xml:space="preserve"> Sep 12,</w:t>
            </w:r>
            <w:r w:rsidRPr="00A74C6E">
              <w:rPr>
                <w:sz w:val="22"/>
                <w:szCs w:val="22"/>
              </w:rPr>
              <w:t>199</w:t>
            </w:r>
            <w:r>
              <w:rPr>
                <w:sz w:val="22"/>
                <w:szCs w:val="22"/>
              </w:rPr>
              <w:t>4</w:t>
            </w:r>
            <w:r w:rsidRPr="00A74C6E">
              <w:rPr>
                <w:sz w:val="22"/>
                <w:szCs w:val="22"/>
              </w:rPr>
              <w:t xml:space="preserve"> </w:t>
            </w:r>
          </w:p>
        </w:tc>
      </w:tr>
      <w:tr w:rsidR="00F84938" w:rsidRPr="002549E3" w14:paraId="6C4C1348" w14:textId="77777777" w:rsidTr="00C2078C">
        <w:tc>
          <w:tcPr>
            <w:tcW w:w="10080" w:type="dxa"/>
            <w:shd w:val="clear" w:color="auto" w:fill="D9D9D9" w:themeFill="background1" w:themeFillShade="D9"/>
          </w:tcPr>
          <w:p w14:paraId="4962BF27"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Teaching Activities, Current/Previous Experience</w:t>
            </w:r>
          </w:p>
        </w:tc>
      </w:tr>
      <w:tr w:rsidR="00F84938" w:rsidRPr="002549E3" w14:paraId="00E0DFDA" w14:textId="77777777" w:rsidTr="00F84938">
        <w:tc>
          <w:tcPr>
            <w:tcW w:w="10080" w:type="dxa"/>
            <w:shd w:val="clear" w:color="auto" w:fill="FFFFFF" w:themeFill="background1"/>
          </w:tcPr>
          <w:p w14:paraId="317D35C0" w14:textId="0D334BBC" w:rsidR="00DF6696" w:rsidRPr="00A74C6E" w:rsidRDefault="00DF6696" w:rsidP="00D02C1C">
            <w:pPr>
              <w:pStyle w:val="Default"/>
              <w:numPr>
                <w:ilvl w:val="0"/>
                <w:numId w:val="24"/>
              </w:numPr>
              <w:jc w:val="both"/>
              <w:rPr>
                <w:sz w:val="22"/>
                <w:szCs w:val="22"/>
              </w:rPr>
            </w:pPr>
            <w:r w:rsidRPr="00A74C6E">
              <w:rPr>
                <w:sz w:val="22"/>
                <w:szCs w:val="22"/>
              </w:rPr>
              <w:t>Pediat</w:t>
            </w:r>
            <w:r>
              <w:rPr>
                <w:sz w:val="22"/>
                <w:szCs w:val="22"/>
              </w:rPr>
              <w:t>ric Nursing (BSc Nursing)</w:t>
            </w:r>
          </w:p>
          <w:p w14:paraId="2B83DAE5" w14:textId="2601BAEB" w:rsidR="00DF6696" w:rsidRPr="00A74C6E" w:rsidRDefault="00DF6696" w:rsidP="00D02C1C">
            <w:pPr>
              <w:pStyle w:val="Default"/>
              <w:numPr>
                <w:ilvl w:val="0"/>
                <w:numId w:val="24"/>
              </w:numPr>
              <w:jc w:val="both"/>
              <w:rPr>
                <w:sz w:val="22"/>
                <w:szCs w:val="22"/>
              </w:rPr>
            </w:pPr>
            <w:r>
              <w:rPr>
                <w:sz w:val="22"/>
                <w:szCs w:val="22"/>
              </w:rPr>
              <w:t xml:space="preserve">Research Methods (MSc &amp; PhD Students, Faculty Members) </w:t>
            </w:r>
          </w:p>
          <w:p w14:paraId="7C715C5A" w14:textId="5C1A8F4A" w:rsidR="00DF6696" w:rsidRPr="00A74C6E" w:rsidRDefault="00DF6696" w:rsidP="00D02C1C">
            <w:pPr>
              <w:pStyle w:val="Default"/>
              <w:numPr>
                <w:ilvl w:val="0"/>
                <w:numId w:val="24"/>
              </w:numPr>
              <w:jc w:val="both"/>
              <w:rPr>
                <w:sz w:val="22"/>
                <w:szCs w:val="22"/>
              </w:rPr>
            </w:pPr>
            <w:r w:rsidRPr="00A74C6E">
              <w:rPr>
                <w:sz w:val="22"/>
                <w:szCs w:val="22"/>
              </w:rPr>
              <w:t>Mixed Methods Research &amp; Scale Developme</w:t>
            </w:r>
            <w:r>
              <w:rPr>
                <w:sz w:val="22"/>
                <w:szCs w:val="22"/>
              </w:rPr>
              <w:t>nt (PhD Students, Faculty Members)</w:t>
            </w:r>
          </w:p>
          <w:p w14:paraId="573E0208" w14:textId="1A548A4A" w:rsidR="00F84938" w:rsidRPr="00D02C1C" w:rsidRDefault="00DF6696" w:rsidP="00D02C1C">
            <w:pPr>
              <w:pStyle w:val="Default"/>
              <w:numPr>
                <w:ilvl w:val="0"/>
                <w:numId w:val="24"/>
              </w:numPr>
              <w:jc w:val="both"/>
              <w:rPr>
                <w:sz w:val="22"/>
                <w:szCs w:val="22"/>
              </w:rPr>
            </w:pPr>
            <w:r>
              <w:rPr>
                <w:sz w:val="22"/>
                <w:szCs w:val="22"/>
              </w:rPr>
              <w:t>Palliative Care (International trainer)</w:t>
            </w:r>
          </w:p>
        </w:tc>
      </w:tr>
      <w:tr w:rsidR="00F84938" w:rsidRPr="002549E3" w14:paraId="0A2054BA" w14:textId="77777777" w:rsidTr="000D5B8E">
        <w:tc>
          <w:tcPr>
            <w:tcW w:w="10080" w:type="dxa"/>
            <w:shd w:val="clear" w:color="auto" w:fill="D9D9D9" w:themeFill="background1" w:themeFillShade="D9"/>
          </w:tcPr>
          <w:p w14:paraId="4AB12D36" w14:textId="5C5CB948" w:rsidR="00F84938" w:rsidRPr="00376957" w:rsidRDefault="00F84938" w:rsidP="00376957">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 xml:space="preserve">Research Activities </w:t>
            </w:r>
          </w:p>
        </w:tc>
      </w:tr>
      <w:tr w:rsidR="00F84938" w:rsidRPr="002549E3" w14:paraId="614003AA" w14:textId="77777777" w:rsidTr="00F84938">
        <w:tc>
          <w:tcPr>
            <w:tcW w:w="10080" w:type="dxa"/>
            <w:shd w:val="clear" w:color="auto" w:fill="FFFFFF" w:themeFill="background1"/>
          </w:tcPr>
          <w:p w14:paraId="2CD83377" w14:textId="77777777" w:rsidR="007B4BC3" w:rsidRPr="00D301D0" w:rsidRDefault="00456ED2" w:rsidP="00CB2C96">
            <w:pPr>
              <w:pStyle w:val="Default"/>
              <w:rPr>
                <w:b/>
                <w:bCs/>
                <w:lang w:bidi="fa-IR"/>
              </w:rPr>
            </w:pPr>
            <w:r w:rsidRPr="00D301D0">
              <w:rPr>
                <w:b/>
                <w:bCs/>
                <w:sz w:val="22"/>
                <w:szCs w:val="22"/>
              </w:rPr>
              <w:t>Research Interests:</w:t>
            </w:r>
            <w:r w:rsidR="00CB2C96" w:rsidRPr="00D301D0">
              <w:rPr>
                <w:b/>
                <w:bCs/>
                <w:lang w:bidi="fa-IR"/>
              </w:rPr>
              <w:t xml:space="preserve"> </w:t>
            </w:r>
          </w:p>
          <w:p w14:paraId="677C6A98" w14:textId="4A835EC9" w:rsidR="00CB2C96" w:rsidRPr="00A74C6E" w:rsidRDefault="00CB2C96" w:rsidP="00CB2C96">
            <w:pPr>
              <w:pStyle w:val="Default"/>
              <w:rPr>
                <w:sz w:val="22"/>
                <w:szCs w:val="22"/>
                <w:lang w:bidi="fa-IR"/>
              </w:rPr>
            </w:pPr>
            <w:r>
              <w:rPr>
                <w:sz w:val="22"/>
                <w:szCs w:val="22"/>
                <w:lang w:bidi="fa-IR"/>
              </w:rPr>
              <w:t>Palliative Care</w:t>
            </w:r>
            <w:r w:rsidRPr="00693CF6">
              <w:rPr>
                <w:sz w:val="22"/>
                <w:szCs w:val="22"/>
                <w:lang w:bidi="fa-IR"/>
              </w:rPr>
              <w:t>, Spiritual &amp; Psychological Aspects of Cancer Care, Scale Development</w:t>
            </w:r>
            <w:r>
              <w:rPr>
                <w:sz w:val="22"/>
                <w:szCs w:val="22"/>
                <w:lang w:bidi="fa-IR"/>
              </w:rPr>
              <w:t>, Integrative Oncology</w:t>
            </w:r>
          </w:p>
          <w:p w14:paraId="75E77A19" w14:textId="77777777" w:rsidR="00376957" w:rsidRDefault="00376957" w:rsidP="00AC4F06">
            <w:pPr>
              <w:pStyle w:val="ListParagraph"/>
              <w:ind w:left="0"/>
              <w:rPr>
                <w:rFonts w:ascii="Times New Roman" w:hAnsi="Times New Roman" w:cs="Times New Roman"/>
                <w:sz w:val="24"/>
                <w:szCs w:val="24"/>
              </w:rPr>
            </w:pPr>
          </w:p>
          <w:p w14:paraId="4C440AFD" w14:textId="77777777" w:rsidR="00376957" w:rsidRPr="00D301D0" w:rsidRDefault="00376957" w:rsidP="00376957">
            <w:pPr>
              <w:pStyle w:val="Default"/>
              <w:jc w:val="both"/>
              <w:rPr>
                <w:rFonts w:asciiTheme="majorBidi" w:hAnsiTheme="majorBidi" w:cstheme="majorBidi"/>
                <w:b/>
                <w:bCs/>
                <w:color w:val="auto"/>
                <w:sz w:val="20"/>
                <w:szCs w:val="20"/>
              </w:rPr>
            </w:pPr>
            <w:r w:rsidRPr="00A74C6E">
              <w:rPr>
                <w:b/>
                <w:bCs/>
                <w:sz w:val="22"/>
                <w:szCs w:val="22"/>
              </w:rPr>
              <w:t>Published Papers (in English)</w:t>
            </w:r>
            <w:r w:rsidRPr="003B0E2B">
              <w:rPr>
                <w:b/>
                <w:bCs/>
                <w:sz w:val="22"/>
                <w:szCs w:val="22"/>
              </w:rPr>
              <w:t xml:space="preserve"> </w:t>
            </w:r>
          </w:p>
          <w:p w14:paraId="69667A21"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Bakhtiari-Dovvombaygi H, Rahmaty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Zamanzadeh V, Pourhasan K, Abbaszadeh A. Cross-cultural adaptation and validation of the Persian version of the Preparedness Assessment for the Transition Home After Stroke instrument: a methodological study. Top Stroke Rehabil. 2025 Jan 16:1-13. doi: 10.1080/10749357.2025.2450947. Epub ahead of print. PMID: 39817826.</w:t>
            </w:r>
          </w:p>
          <w:p w14:paraId="1B68253F"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Almassi Ghaleh E, Jamshidi Farsani S, Ariamloo P, Mehrnoosh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Ebadi A. Patient education and follow-up units in Iran: A quality improvement project. NPT. 2025;12(1):6-11.</w:t>
            </w:r>
          </w:p>
          <w:p w14:paraId="0569B2E3"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Ahmadi,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Gheibizadeh, M., Ebadi, A., Asadizaker, M. Experiences of Iranian Patients with Thalassemia Major Regarding Their Palliative and Supportive Care Needs: A Qualitative Content Analysis. International Journal of Community Based Nursing &amp; Midwifery, 2025; (): -. doi: 10.30476/ijcbnm.2024.102440.2486</w:t>
            </w:r>
          </w:p>
          <w:p w14:paraId="43006F81"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Beiranvand S, Ashrafizadeh H, Barasteh S, Abu Odah H, Karami M, Ahmadi Charkhabi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Policy Analysis of Cancer Palliative Care in the Eastern Mediterranean Region: A Scoping Review. Int J Cancer Manag. 2024;17(1):e156921. </w:t>
            </w:r>
            <w:hyperlink r:id="rId9" w:history="1">
              <w:r w:rsidRPr="00D301D0">
                <w:rPr>
                  <w:rStyle w:val="Hyperlink"/>
                  <w:rFonts w:asciiTheme="majorBidi" w:hAnsiTheme="majorBidi" w:cstheme="majorBidi"/>
                  <w:color w:val="auto"/>
                  <w:sz w:val="20"/>
                  <w:szCs w:val="20"/>
                </w:rPr>
                <w:t>https://doi.org/10.5812/ijcm-156921</w:t>
              </w:r>
            </w:hyperlink>
            <w:r w:rsidRPr="00D301D0">
              <w:rPr>
                <w:rFonts w:asciiTheme="majorBidi" w:hAnsiTheme="majorBidi" w:cstheme="majorBidi"/>
                <w:sz w:val="20"/>
                <w:szCs w:val="20"/>
              </w:rPr>
              <w:t>.</w:t>
            </w:r>
          </w:p>
          <w:p w14:paraId="02C274D2" w14:textId="77777777" w:rsidR="00376957" w:rsidRPr="00D301D0" w:rsidRDefault="00376957" w:rsidP="00376957">
            <w:pPr>
              <w:pStyle w:val="c-bibliographic-informationcitation"/>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Shahri, M;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Khabazkhoob, M; Aghbelagh, SH. The Impact of Telenursing on the Self-management of Gastrointestinal Symptoms in Adolescent Cancer Patients Receiving Chemotherapy. Cancer Nursing ():10.1097/NCC.0000000000001447, December 16, 2024. | DOI: 10.1097/NCC.0000000000001447</w:t>
            </w:r>
          </w:p>
          <w:p w14:paraId="79083E4E" w14:textId="77777777" w:rsidR="00376957" w:rsidRPr="00D301D0" w:rsidRDefault="00376957" w:rsidP="00376957">
            <w:pPr>
              <w:pStyle w:val="c-bibliographic-informationcitation"/>
              <w:numPr>
                <w:ilvl w:val="0"/>
                <w:numId w:val="33"/>
              </w:numPr>
              <w:rPr>
                <w:rStyle w:val="A13"/>
                <w:rFonts w:asciiTheme="majorBidi" w:hAnsiTheme="majorBidi" w:cstheme="majorBidi"/>
                <w:color w:val="auto"/>
                <w:sz w:val="20"/>
                <w:szCs w:val="20"/>
              </w:rPr>
            </w:pPr>
            <w:r w:rsidRPr="00D301D0">
              <w:rPr>
                <w:rFonts w:asciiTheme="majorBidi" w:hAnsiTheme="majorBidi" w:cstheme="majorBidi"/>
                <w:sz w:val="20"/>
                <w:szCs w:val="20"/>
              </w:rPr>
              <w:lastRenderedPageBreak/>
              <w:t xml:space="preserve">Gafer, N., Gebre, N., Jabeen, I., Ashrafizadeh 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Mahmoud L. A model for integrating palliative care into Eastern Mediterranean health systems with a primary care approach. BMC Palliat Care 23, 264 (2024). https://doi.org/10.1186/s12904-024-01590-5</w:t>
            </w:r>
          </w:p>
          <w:p w14:paraId="4C4B2203"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Style w:val="A13"/>
                <w:rFonts w:asciiTheme="majorBidi" w:hAnsiTheme="majorBidi" w:cstheme="majorBidi"/>
                <w:color w:val="auto"/>
                <w:sz w:val="20"/>
                <w:szCs w:val="20"/>
              </w:rPr>
              <w:t>Barasteh S</w:t>
            </w:r>
            <w:r w:rsidRPr="00D301D0">
              <w:rPr>
                <w:rFonts w:asciiTheme="majorBidi" w:hAnsiTheme="majorBidi" w:cstheme="majorBidi"/>
                <w:sz w:val="20"/>
                <w:szCs w:val="20"/>
              </w:rPr>
              <w:t xml:space="preserve">, </w:t>
            </w:r>
            <w:r w:rsidRPr="00D301D0">
              <w:rPr>
                <w:rStyle w:val="A13"/>
                <w:rFonts w:asciiTheme="majorBidi" w:hAnsiTheme="majorBidi" w:cstheme="majorBidi"/>
                <w:color w:val="auto"/>
                <w:sz w:val="20"/>
                <w:szCs w:val="20"/>
              </w:rPr>
              <w:t>Parandeh A</w:t>
            </w:r>
            <w:r w:rsidRPr="00D301D0">
              <w:rPr>
                <w:rFonts w:asciiTheme="majorBidi" w:hAnsiTheme="majorBidi" w:cstheme="majorBidi"/>
                <w:sz w:val="20"/>
                <w:szCs w:val="20"/>
              </w:rPr>
              <w:t xml:space="preserve">, </w:t>
            </w:r>
            <w:r w:rsidRPr="00D301D0">
              <w:rPr>
                <w:rStyle w:val="A13"/>
                <w:rFonts w:asciiTheme="majorBidi" w:hAnsiTheme="majorBidi" w:cstheme="majorBidi"/>
                <w:b/>
                <w:bCs/>
                <w:color w:val="auto"/>
                <w:sz w:val="20"/>
                <w:szCs w:val="20"/>
              </w:rPr>
              <w:t>Rassouli M</w:t>
            </w:r>
            <w:r w:rsidRPr="00D301D0">
              <w:rPr>
                <w:rFonts w:asciiTheme="majorBidi" w:hAnsiTheme="majorBidi" w:cstheme="majorBidi"/>
                <w:sz w:val="20"/>
                <w:szCs w:val="20"/>
              </w:rPr>
              <w:t xml:space="preserve">, </w:t>
            </w:r>
            <w:r w:rsidRPr="00D301D0">
              <w:rPr>
                <w:rStyle w:val="A13"/>
                <w:rFonts w:asciiTheme="majorBidi" w:hAnsiTheme="majorBidi" w:cstheme="majorBidi"/>
                <w:color w:val="auto"/>
                <w:sz w:val="20"/>
                <w:szCs w:val="20"/>
              </w:rPr>
              <w:t>Zaboli R</w:t>
            </w:r>
            <w:r w:rsidRPr="00D301D0">
              <w:rPr>
                <w:rFonts w:asciiTheme="majorBidi" w:hAnsiTheme="majorBidi" w:cstheme="majorBidi"/>
                <w:sz w:val="20"/>
                <w:szCs w:val="20"/>
              </w:rPr>
              <w:t xml:space="preserve">, </w:t>
            </w:r>
            <w:r w:rsidRPr="00D301D0">
              <w:rPr>
                <w:rStyle w:val="A13"/>
                <w:rFonts w:asciiTheme="majorBidi" w:hAnsiTheme="majorBidi" w:cstheme="majorBidi"/>
                <w:color w:val="auto"/>
                <w:sz w:val="20"/>
                <w:szCs w:val="20"/>
              </w:rPr>
              <w:t xml:space="preserve">Azimi AV, Vahedian A, </w:t>
            </w:r>
            <w:r w:rsidRPr="00D301D0">
              <w:rPr>
                <w:rFonts w:asciiTheme="majorBidi" w:hAnsiTheme="majorBidi" w:cstheme="majorBidi"/>
                <w:sz w:val="20"/>
                <w:szCs w:val="20"/>
              </w:rPr>
              <w:t xml:space="preserve">and </w:t>
            </w:r>
            <w:r w:rsidRPr="00D301D0">
              <w:rPr>
                <w:rStyle w:val="A13"/>
                <w:rFonts w:asciiTheme="majorBidi" w:hAnsiTheme="majorBidi" w:cstheme="majorBidi"/>
                <w:color w:val="auto"/>
                <w:sz w:val="20"/>
                <w:szCs w:val="20"/>
              </w:rPr>
              <w:t xml:space="preserve">Khaghanizadeh M </w:t>
            </w:r>
            <w:r w:rsidRPr="00D301D0">
              <w:rPr>
                <w:rFonts w:asciiTheme="majorBidi" w:hAnsiTheme="majorBidi" w:cstheme="majorBidi"/>
                <w:sz w:val="20"/>
                <w:szCs w:val="20"/>
              </w:rPr>
              <w:t xml:space="preserve">(2024) Future scenarios of palliative care in health system of Iran: a multi-method study.  </w:t>
            </w:r>
            <w:r w:rsidRPr="00D301D0">
              <w:rPr>
                <w:rFonts w:asciiTheme="majorBidi" w:hAnsiTheme="majorBidi" w:cstheme="majorBidi"/>
                <w:i/>
                <w:iCs/>
                <w:sz w:val="20"/>
                <w:szCs w:val="20"/>
              </w:rPr>
              <w:t xml:space="preserve">Front. Public Health </w:t>
            </w:r>
            <w:r w:rsidRPr="00D301D0">
              <w:rPr>
                <w:rFonts w:asciiTheme="majorBidi" w:hAnsiTheme="majorBidi" w:cstheme="majorBidi"/>
                <w:sz w:val="20"/>
                <w:szCs w:val="20"/>
              </w:rPr>
              <w:t>12:1346234. doi: 10.3389/fpubh.2024.1346234.</w:t>
            </w:r>
          </w:p>
          <w:p w14:paraId="7964983D" w14:textId="77777777" w:rsidR="00376957" w:rsidRPr="00D301D0" w:rsidRDefault="00376957" w:rsidP="00376957">
            <w:pPr>
              <w:pStyle w:val="c-bibliographic-informationcitation"/>
              <w:numPr>
                <w:ilvl w:val="0"/>
                <w:numId w:val="33"/>
              </w:numPr>
              <w:jc w:val="both"/>
              <w:rPr>
                <w:rStyle w:val="Hyperlink"/>
                <w:rFonts w:asciiTheme="majorBidi" w:hAnsiTheme="majorBidi" w:cstheme="majorBidi"/>
                <w:color w:val="auto"/>
                <w:sz w:val="20"/>
                <w:szCs w:val="20"/>
                <w:u w:val="none"/>
              </w:rPr>
            </w:pPr>
            <w:r w:rsidRPr="00D301D0">
              <w:rPr>
                <w:rFonts w:asciiTheme="majorBidi" w:hAnsiTheme="majorBidi" w:cstheme="majorBidi"/>
                <w:sz w:val="20"/>
                <w:szCs w:val="20"/>
              </w:rPr>
              <w:t xml:space="preserve">Alizadeh Taghiabad B,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Jafaraghaee F, Abbasi Ranjbar Z, Maroufizadeh S, Doaee S et al . Assessing the Psychometric Properties of the Persian Version of the Integrative Health and Wellness Assessment Scale in Patients With Type 2 Diabetes. JHNM 2024; 34 (4) :335-344.</w:t>
            </w:r>
            <w:hyperlink r:id="rId10" w:history="1">
              <w:r w:rsidRPr="00D301D0">
                <w:rPr>
                  <w:rStyle w:val="Hyperlink"/>
                  <w:rFonts w:asciiTheme="majorBidi" w:hAnsiTheme="majorBidi" w:cstheme="majorBidi"/>
                  <w:color w:val="auto"/>
                  <w:sz w:val="20"/>
                  <w:szCs w:val="20"/>
                </w:rPr>
                <w:t>10.32598/jhnm.34.4.2746</w:t>
              </w:r>
            </w:hyperlink>
          </w:p>
          <w:p w14:paraId="2331637C"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Ashrafizadeh, Hadis, Farahani, Azam Shirinabadi, Büssing, Arndt and </w:t>
            </w:r>
            <w:r w:rsidRPr="00D301D0">
              <w:rPr>
                <w:rFonts w:asciiTheme="majorBidi" w:hAnsiTheme="majorBidi" w:cstheme="majorBidi"/>
                <w:b/>
                <w:bCs/>
                <w:sz w:val="20"/>
                <w:szCs w:val="20"/>
              </w:rPr>
              <w:t xml:space="preserve">Rassouli, Maryam </w:t>
            </w:r>
            <w:r w:rsidRPr="00D301D0">
              <w:rPr>
                <w:rFonts w:asciiTheme="majorBidi" w:hAnsiTheme="majorBidi" w:cstheme="majorBidi"/>
                <w:sz w:val="20"/>
                <w:szCs w:val="20"/>
              </w:rPr>
              <w:t xml:space="preserve">(corresponding author). "Spiritual dryness and its predictors in Iranian Muslims" </w:t>
            </w:r>
            <w:r w:rsidRPr="00D301D0">
              <w:rPr>
                <w:rFonts w:asciiTheme="majorBidi" w:hAnsiTheme="majorBidi" w:cstheme="majorBidi"/>
                <w:i/>
                <w:iCs/>
                <w:sz w:val="20"/>
                <w:szCs w:val="20"/>
              </w:rPr>
              <w:t>Spiritual Care</w:t>
            </w:r>
            <w:r w:rsidRPr="00D301D0">
              <w:rPr>
                <w:rFonts w:asciiTheme="majorBidi" w:hAnsiTheme="majorBidi" w:cstheme="majorBidi"/>
                <w:sz w:val="20"/>
                <w:szCs w:val="20"/>
              </w:rPr>
              <w:t xml:space="preserve">, 2024. </w:t>
            </w:r>
            <w:hyperlink r:id="rId11" w:history="1">
              <w:r w:rsidRPr="00D301D0">
                <w:rPr>
                  <w:rStyle w:val="Hyperlink"/>
                  <w:rFonts w:asciiTheme="majorBidi" w:hAnsiTheme="majorBidi" w:cstheme="majorBidi"/>
                  <w:color w:val="auto"/>
                  <w:sz w:val="20"/>
                  <w:szCs w:val="20"/>
                </w:rPr>
                <w:t>https://doi.org/10.1515/spircare-2023-0076</w:t>
              </w:r>
            </w:hyperlink>
            <w:r w:rsidRPr="00D301D0">
              <w:rPr>
                <w:rFonts w:asciiTheme="majorBidi" w:hAnsiTheme="majorBidi" w:cstheme="majorBidi"/>
                <w:sz w:val="20"/>
                <w:szCs w:val="20"/>
              </w:rPr>
              <w:t>.</w:t>
            </w:r>
          </w:p>
          <w:p w14:paraId="38C24152"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Alizadeh Z, Rohani C,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Ilkhani M, Hazrati M. Bridging the gap and developing a home-based palliative care model for cancer patients. Asia Pacific Journal of Oncology Nursing 2024.</w:t>
            </w:r>
            <w:hyperlink r:id="rId12" w:tgtFrame="_blank" w:history="1">
              <w:r w:rsidRPr="00D301D0">
                <w:rPr>
                  <w:rStyle w:val="Hyperlink"/>
                  <w:rFonts w:asciiTheme="majorBidi" w:hAnsiTheme="majorBidi" w:cstheme="majorBidi"/>
                  <w:color w:val="auto"/>
                  <w:sz w:val="20"/>
                  <w:szCs w:val="20"/>
                </w:rPr>
                <w:t>10.1016/j.apjon.2024.100583</w:t>
              </w:r>
            </w:hyperlink>
          </w:p>
          <w:p w14:paraId="0F50C640"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Abbasnezhad M,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Nasrabadi T, Nasrollah S. Caregiving Ability of Mothers of Children With Cancer: Qualitative Content Analysis. Cancer Nurs. 2024 Aug 23. doi: 10.1097/NCC.0000000000001394. Epub ahead of print. PMID: 39190811.</w:t>
            </w:r>
          </w:p>
          <w:p w14:paraId="28D24876"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Khanali Mojen L, Ashrafizadeh H, Beiranvand S, Akbari M E, Pourazarhagh P, Eshaghian Dorcheh A, Karami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Essential Package of Palliative Care for Iranian Children. Int J Cancer Manag. 2024;17(1):e150529. </w:t>
            </w:r>
            <w:hyperlink r:id="rId13" w:history="1">
              <w:r w:rsidRPr="00D301D0">
                <w:rPr>
                  <w:rStyle w:val="Hyperlink"/>
                  <w:rFonts w:asciiTheme="majorBidi" w:hAnsiTheme="majorBidi" w:cstheme="majorBidi"/>
                  <w:color w:val="auto"/>
                  <w:sz w:val="20"/>
                  <w:szCs w:val="20"/>
                </w:rPr>
                <w:t>https://doi.org/10.5812/ijcm-150529</w:t>
              </w:r>
            </w:hyperlink>
            <w:r w:rsidRPr="00D301D0">
              <w:rPr>
                <w:rFonts w:asciiTheme="majorBidi" w:hAnsiTheme="majorBidi" w:cstheme="majorBidi"/>
                <w:sz w:val="20"/>
                <w:szCs w:val="20"/>
              </w:rPr>
              <w:t>.</w:t>
            </w:r>
          </w:p>
          <w:p w14:paraId="2632AE16"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Soltaninejad A, Alhani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Investigating the Possibility of Nurse Prescribing Training Development in Nursing Education System in Iran, Asian Nursing Research, 2024, https://doi.org/10.1016/j.anr.2024.07.006.</w:t>
            </w:r>
          </w:p>
          <w:p w14:paraId="014D45F5"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Ashrafizadeh H, Shirinabadi Farahani A, Karami M, Khademi F, Eshaghian Dorcheh A, Khanali Mojen L, Nasiri M, </w:t>
            </w:r>
            <w:r w:rsidRPr="00D301D0">
              <w:rPr>
                <w:rFonts w:asciiTheme="majorBidi" w:hAnsiTheme="majorBidi" w:cstheme="majorBidi"/>
                <w:b/>
                <w:bCs/>
                <w:sz w:val="20"/>
                <w:szCs w:val="20"/>
              </w:rPr>
              <w:t>Rassouli M</w:t>
            </w:r>
            <w:r w:rsidRPr="00D301D0">
              <w:rPr>
                <w:rFonts w:asciiTheme="majorBidi" w:hAnsiTheme="majorBidi" w:cstheme="majorBidi"/>
                <w:b/>
                <w:bCs/>
                <w:sz w:val="20"/>
                <w:szCs w:val="20"/>
                <w:rtl/>
              </w:rPr>
              <w:t xml:space="preserve"> </w:t>
            </w:r>
            <w:r w:rsidRPr="00D301D0">
              <w:rPr>
                <w:rFonts w:asciiTheme="majorBidi" w:hAnsiTheme="majorBidi" w:cstheme="majorBidi"/>
                <w:sz w:val="20"/>
                <w:szCs w:val="20"/>
              </w:rPr>
              <w:t>(corresponding author). Psychometric evaluation of the caring ability of the family caregivers of the patients in need of palliative care scale (CAFCPNPCS): A methodological study. NPT. 2024;11(2):192-200.</w:t>
            </w:r>
          </w:p>
          <w:p w14:paraId="0C8171D1"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Pouresmail, Z., Heshmati Nabavi, F. &amp;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Quality of services in health education nurse-led clinics: an Iranian service providers and service recipients experience. </w:t>
            </w:r>
            <w:r w:rsidRPr="00D301D0">
              <w:rPr>
                <w:rFonts w:asciiTheme="majorBidi" w:hAnsiTheme="majorBidi" w:cstheme="majorBidi"/>
                <w:i/>
                <w:iCs/>
                <w:sz w:val="20"/>
                <w:szCs w:val="20"/>
              </w:rPr>
              <w:t>BMC Health Serv Res</w:t>
            </w:r>
            <w:r w:rsidRPr="00D301D0">
              <w:rPr>
                <w:rFonts w:asciiTheme="majorBidi" w:hAnsiTheme="majorBidi" w:cstheme="majorBidi"/>
                <w:sz w:val="20"/>
                <w:szCs w:val="20"/>
              </w:rPr>
              <w:t xml:space="preserve"> 24, 581 (2024). https://doi.org/10.1186/s12913-024-11057-1.</w:t>
            </w:r>
          </w:p>
          <w:p w14:paraId="5CF8200A"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lang w:val="fr-FR"/>
              </w:rPr>
              <w:t xml:space="preserve">Golmohammadi, M., Ebadi, A., Ashrafizadeh, H.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et al. </w:t>
            </w:r>
            <w:r w:rsidRPr="00D301D0">
              <w:rPr>
                <w:rFonts w:asciiTheme="majorBidi" w:hAnsiTheme="majorBidi" w:cstheme="majorBidi"/>
                <w:sz w:val="20"/>
                <w:szCs w:val="20"/>
              </w:rPr>
              <w:t xml:space="preserve">Factors related to advance directives completion among cancer patients: a systematic review. BMC Palliat Care 23, 3 (2024). </w:t>
            </w:r>
            <w:hyperlink r:id="rId14" w:history="1">
              <w:r w:rsidRPr="00D301D0">
                <w:rPr>
                  <w:rStyle w:val="Hyperlink"/>
                  <w:rFonts w:asciiTheme="majorBidi" w:hAnsiTheme="majorBidi" w:cstheme="majorBidi"/>
                  <w:color w:val="auto"/>
                  <w:sz w:val="20"/>
                  <w:szCs w:val="20"/>
                </w:rPr>
                <w:t>https://doi.org/10.1186/s12904-023-01327-w</w:t>
              </w:r>
            </w:hyperlink>
            <w:r w:rsidRPr="00D301D0">
              <w:rPr>
                <w:rFonts w:asciiTheme="majorBidi" w:hAnsiTheme="majorBidi" w:cstheme="majorBidi"/>
                <w:sz w:val="20"/>
                <w:szCs w:val="20"/>
              </w:rPr>
              <w:t>.</w:t>
            </w:r>
          </w:p>
          <w:p w14:paraId="35F1FF0E" w14:textId="77777777" w:rsidR="00376957" w:rsidRPr="00D301D0" w:rsidRDefault="00376957" w:rsidP="00376957">
            <w:pPr>
              <w:pStyle w:val="c-bibliographic-informationcitation"/>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Alimohammadi-Gusheh, F., Mohammadi-Shahboulaghi, F., Tabrizi, K. N., Fallahi-Khoshknab, M., &amp;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(2025). Concept analysis of self-neglect in the elderly: a hybrid model. International Journal of Nursing Knowledge, 36(1): 90-105. https://doi.org/10.1111/2047-3095.12466</w:t>
            </w:r>
          </w:p>
          <w:p w14:paraId="1FD28EF5" w14:textId="77777777" w:rsidR="00376957" w:rsidRPr="00D301D0" w:rsidRDefault="00376957" w:rsidP="00376957">
            <w:pPr>
              <w:pStyle w:val="ListParagraph"/>
              <w:numPr>
                <w:ilvl w:val="0"/>
                <w:numId w:val="33"/>
              </w:numPr>
              <w:rPr>
                <w:rFonts w:asciiTheme="majorBidi" w:hAnsiTheme="majorBidi" w:cstheme="majorBidi"/>
                <w:sz w:val="20"/>
                <w:szCs w:val="20"/>
              </w:rPr>
            </w:pPr>
            <w:bookmarkStart w:id="0" w:name="_Hlk163405645"/>
            <w:r w:rsidRPr="00D301D0">
              <w:rPr>
                <w:rFonts w:asciiTheme="majorBidi" w:hAnsiTheme="majorBidi" w:cstheme="majorBidi"/>
                <w:sz w:val="20"/>
                <w:szCs w:val="20"/>
              </w:rPr>
              <w:t xml:space="preserve">Ashrafizadeh H, Ebadi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The importance of paying attention to the Magnet Hospital project in Iran. NPT. 2024;11(2):89-91. </w:t>
            </w:r>
          </w:p>
          <w:p w14:paraId="6BC322CB"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Naeimabadi Z, Bana Derakhshan 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Ebadi A. Health-related quality of life and related factors in patients with colorectal cancer in Iran: a systematic review. Ann Med Surg (Lond). 2024 Feb 6;86(4):2088-2097. doi: 10.1097/MS9.0000000000001058. PMID: 38576919; PMCID: PMC10990301.</w:t>
            </w:r>
          </w:p>
          <w:bookmarkEnd w:id="0"/>
          <w:p w14:paraId="381AC520" w14:textId="77777777" w:rsidR="00376957" w:rsidRPr="00D301D0" w:rsidRDefault="00376957" w:rsidP="00376957">
            <w:pPr>
              <w:pStyle w:val="ListParagraph"/>
              <w:numPr>
                <w:ilvl w:val="0"/>
                <w:numId w:val="33"/>
              </w:numPr>
              <w:autoSpaceDE w:val="0"/>
              <w:autoSpaceDN w:val="0"/>
              <w:adjustRightInd w:val="0"/>
              <w:jc w:val="both"/>
              <w:rPr>
                <w:rFonts w:asciiTheme="majorBidi" w:eastAsia="AlergiaNormal-Light" w:hAnsiTheme="majorBidi" w:cstheme="majorBidi"/>
                <w:sz w:val="20"/>
                <w:szCs w:val="20"/>
              </w:rPr>
            </w:pPr>
            <w:r w:rsidRPr="00D301D0">
              <w:rPr>
                <w:rFonts w:asciiTheme="majorBidi" w:eastAsia="AlergiaNormal-Light" w:hAnsiTheme="majorBidi" w:cstheme="majorBidi"/>
                <w:sz w:val="20"/>
                <w:szCs w:val="20"/>
              </w:rPr>
              <w:t xml:space="preserve">Ashrafizadeh, H., Gheibizadeh, M., </w:t>
            </w:r>
            <w:r w:rsidRPr="00D301D0">
              <w:rPr>
                <w:rFonts w:asciiTheme="majorBidi" w:eastAsia="AlergiaNormal-Light" w:hAnsiTheme="majorBidi" w:cstheme="majorBidi"/>
                <w:b/>
                <w:bCs/>
                <w:sz w:val="20"/>
                <w:szCs w:val="20"/>
              </w:rPr>
              <w:t>Rassouli, M</w:t>
            </w:r>
            <w:r w:rsidRPr="00D301D0">
              <w:rPr>
                <w:rFonts w:asciiTheme="majorBidi" w:eastAsia="AlergiaNormal-Light" w:hAnsiTheme="majorBidi" w:cstheme="majorBidi"/>
                <w:sz w:val="20"/>
                <w:szCs w:val="20"/>
              </w:rPr>
              <w:t xml:space="preserve">., Hajibabaee, F., &amp; Rostami, S. (2023). Needs assessment and the identification of palliative care dimensions of the essential service package for the elderly with Alzheimer’s disease: A mixed exploratory study. </w:t>
            </w:r>
            <w:r w:rsidRPr="00D301D0">
              <w:rPr>
                <w:rFonts w:asciiTheme="majorBidi" w:eastAsia="AlergiaNormal-Lightitalic" w:hAnsiTheme="majorBidi" w:cstheme="majorBidi"/>
                <w:sz w:val="20"/>
                <w:szCs w:val="20"/>
              </w:rPr>
              <w:t>Florence Nightingale Journal of Nursing</w:t>
            </w:r>
            <w:r w:rsidRPr="00D301D0">
              <w:rPr>
                <w:rFonts w:asciiTheme="majorBidi" w:eastAsia="AlergiaNormal-Light" w:hAnsiTheme="majorBidi" w:cstheme="majorBidi"/>
                <w:sz w:val="20"/>
                <w:szCs w:val="20"/>
              </w:rPr>
              <w:t>, 31(3), 160-172.</w:t>
            </w:r>
          </w:p>
          <w:p w14:paraId="76092E5E" w14:textId="77777777" w:rsidR="00376957" w:rsidRPr="00D301D0" w:rsidRDefault="00376957" w:rsidP="00376957">
            <w:pPr>
              <w:pStyle w:val="ListParagraph"/>
              <w:numPr>
                <w:ilvl w:val="0"/>
                <w:numId w:val="33"/>
              </w:numPr>
              <w:autoSpaceDE w:val="0"/>
              <w:autoSpaceDN w:val="0"/>
              <w:adjustRightInd w:val="0"/>
              <w:jc w:val="both"/>
              <w:rPr>
                <w:rFonts w:asciiTheme="majorBidi" w:eastAsia="AlergiaNormal-Light" w:hAnsiTheme="majorBidi" w:cstheme="majorBidi"/>
                <w:sz w:val="20"/>
                <w:szCs w:val="20"/>
              </w:rPr>
            </w:pPr>
            <w:r w:rsidRPr="00D301D0">
              <w:rPr>
                <w:rFonts w:asciiTheme="majorBidi" w:hAnsiTheme="majorBidi" w:cstheme="majorBidi"/>
                <w:sz w:val="20"/>
                <w:szCs w:val="20"/>
              </w:rPr>
              <w:t xml:space="preserve">Mohseni 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and Khademi F, The necessity for teachers to be aware of the palliative care needs of students, Journal of Pediatric Nursing, https://doi.org/10.1016/j.pedn.2023.11.016</w:t>
            </w:r>
          </w:p>
          <w:p w14:paraId="5944D2DE" w14:textId="77777777" w:rsidR="00376957" w:rsidRPr="00D301D0" w:rsidRDefault="00376957" w:rsidP="00376957">
            <w:pPr>
              <w:pStyle w:val="ListParagraph"/>
              <w:numPr>
                <w:ilvl w:val="0"/>
                <w:numId w:val="33"/>
              </w:numPr>
              <w:autoSpaceDE w:val="0"/>
              <w:autoSpaceDN w:val="0"/>
              <w:adjustRightInd w:val="0"/>
              <w:jc w:val="both"/>
              <w:rPr>
                <w:rFonts w:asciiTheme="majorBidi" w:eastAsia="AlergiaNormal-Light" w:hAnsiTheme="majorBidi" w:cstheme="majorBidi"/>
                <w:sz w:val="20"/>
                <w:szCs w:val="20"/>
              </w:rPr>
            </w:pPr>
            <w:r w:rsidRPr="00D301D0">
              <w:rPr>
                <w:rFonts w:asciiTheme="majorBidi" w:hAnsiTheme="majorBidi" w:cstheme="majorBidi"/>
                <w:sz w:val="20"/>
                <w:szCs w:val="20"/>
              </w:rPr>
              <w:t xml:space="preserve">Fereidouni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Karami M; Pakseresht M; Barasteh S. Preferred place of death challenges the allocation of health resources in Iran.</w:t>
            </w:r>
            <w:r w:rsidRPr="00D301D0">
              <w:rPr>
                <w:rFonts w:asciiTheme="majorBidi" w:eastAsia="AlergiaNormal-Light" w:hAnsiTheme="majorBidi" w:cstheme="majorBidi"/>
                <w:sz w:val="20"/>
                <w:szCs w:val="20"/>
              </w:rPr>
              <w:t xml:space="preserve"> International J of Palliative Nursing 2023. 29(10):2-3.</w:t>
            </w:r>
          </w:p>
          <w:p w14:paraId="405A7F44" w14:textId="77777777" w:rsidR="00376957" w:rsidRPr="00D301D0" w:rsidRDefault="00376957" w:rsidP="00376957">
            <w:pPr>
              <w:pStyle w:val="ListParagraph"/>
              <w:numPr>
                <w:ilvl w:val="0"/>
                <w:numId w:val="33"/>
              </w:numPr>
              <w:autoSpaceDE w:val="0"/>
              <w:autoSpaceDN w:val="0"/>
              <w:adjustRightInd w:val="0"/>
              <w:jc w:val="both"/>
              <w:rPr>
                <w:rFonts w:asciiTheme="majorBidi" w:eastAsia="AlergiaNormal-Light" w:hAnsiTheme="majorBidi" w:cstheme="majorBidi"/>
                <w:sz w:val="20"/>
                <w:szCs w:val="20"/>
              </w:rPr>
            </w:pPr>
            <w:r w:rsidRPr="00D301D0">
              <w:rPr>
                <w:rFonts w:asciiTheme="majorBidi" w:hAnsiTheme="majorBidi" w:cstheme="majorBidi"/>
                <w:sz w:val="20"/>
                <w:szCs w:val="20"/>
              </w:rPr>
              <w:t xml:space="preserve">Krakauer EL, Kwete XJ,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Arreola-Ornelas H, Ashrafizadeh H, et al. (2023) Palliative care need in the Eastern Mediterranean Region and human resource requirements for effective response. PLOS Global Public Health 3(11): e0001980. </w:t>
            </w:r>
            <w:hyperlink r:id="rId15" w:history="1">
              <w:r w:rsidRPr="00D301D0">
                <w:rPr>
                  <w:rStyle w:val="Hyperlink"/>
                  <w:rFonts w:asciiTheme="majorBidi" w:hAnsiTheme="majorBidi" w:cstheme="majorBidi"/>
                  <w:color w:val="auto"/>
                  <w:sz w:val="20"/>
                  <w:szCs w:val="20"/>
                </w:rPr>
                <w:t>https://doi.org/10.1371/journal.pgph.0001980</w:t>
              </w:r>
            </w:hyperlink>
            <w:r w:rsidRPr="00D301D0">
              <w:rPr>
                <w:rFonts w:asciiTheme="majorBidi" w:hAnsiTheme="majorBidi" w:cstheme="majorBidi"/>
                <w:sz w:val="20"/>
                <w:szCs w:val="20"/>
              </w:rPr>
              <w:t>.</w:t>
            </w:r>
          </w:p>
          <w:p w14:paraId="6AD12DC4" w14:textId="77777777" w:rsidR="00376957" w:rsidRPr="00D301D0" w:rsidRDefault="00376957" w:rsidP="00376957">
            <w:pPr>
              <w:pStyle w:val="text-blue"/>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Ghollami S, Khanali Mojen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Dadashi N. Relationship Between Psychological Variables and Postoperative Pain in Children. J Compr Ped. 2024;15(1):e127190. </w:t>
            </w:r>
            <w:hyperlink r:id="rId16" w:history="1">
              <w:r w:rsidRPr="00D301D0">
                <w:rPr>
                  <w:rStyle w:val="Hyperlink"/>
                  <w:rFonts w:asciiTheme="majorBidi" w:hAnsiTheme="majorBidi" w:cstheme="majorBidi"/>
                  <w:color w:val="auto"/>
                  <w:sz w:val="20"/>
                  <w:szCs w:val="20"/>
                </w:rPr>
                <w:t>https://doi.org/10.5812/jcp-127190</w:t>
              </w:r>
            </w:hyperlink>
            <w:r w:rsidRPr="00D301D0">
              <w:rPr>
                <w:rFonts w:asciiTheme="majorBidi" w:hAnsiTheme="majorBidi" w:cstheme="majorBidi"/>
                <w:sz w:val="20"/>
                <w:szCs w:val="20"/>
              </w:rPr>
              <w:t>.</w:t>
            </w:r>
          </w:p>
          <w:p w14:paraId="75D59EC7" w14:textId="77777777" w:rsidR="00376957" w:rsidRPr="00D301D0" w:rsidRDefault="00376957" w:rsidP="00376957">
            <w:pPr>
              <w:pStyle w:val="ListParagraph"/>
              <w:numPr>
                <w:ilvl w:val="0"/>
                <w:numId w:val="33"/>
              </w:numPr>
              <w:autoSpaceDE w:val="0"/>
              <w:autoSpaceDN w:val="0"/>
              <w:adjustRightInd w:val="0"/>
              <w:jc w:val="both"/>
              <w:rPr>
                <w:rFonts w:asciiTheme="majorBidi" w:eastAsia="AlergiaNormal-Light" w:hAnsiTheme="majorBidi" w:cstheme="majorBidi"/>
                <w:sz w:val="20"/>
                <w:szCs w:val="20"/>
              </w:rPr>
            </w:pPr>
            <w:r w:rsidRPr="00D301D0">
              <w:rPr>
                <w:rFonts w:asciiTheme="majorBidi" w:hAnsiTheme="majorBidi" w:cstheme="majorBidi"/>
                <w:sz w:val="20"/>
                <w:szCs w:val="20"/>
              </w:rPr>
              <w:t xml:space="preserve">Ashrafizadeh H,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Traditional, Complementary, and Alternative Medicine in Cancer Care: Challenges and Opportunities Asia-Pacific Journal of Oncology Nursing 2024, 11(100321): 1-4. https://doi.org/10.1016/j.apjon.2024.100321.</w:t>
            </w:r>
          </w:p>
          <w:p w14:paraId="1F392BC3" w14:textId="77777777" w:rsidR="00376957" w:rsidRPr="00D301D0" w:rsidRDefault="00376957" w:rsidP="00376957">
            <w:pPr>
              <w:pStyle w:val="ListParagraph"/>
              <w:numPr>
                <w:ilvl w:val="0"/>
                <w:numId w:val="33"/>
              </w:numPr>
              <w:autoSpaceDE w:val="0"/>
              <w:autoSpaceDN w:val="0"/>
              <w:adjustRightInd w:val="0"/>
              <w:jc w:val="both"/>
              <w:rPr>
                <w:rFonts w:asciiTheme="majorBidi" w:eastAsia="TimesNewRomanPSMT" w:hAnsiTheme="majorBidi" w:cstheme="majorBidi"/>
                <w:sz w:val="20"/>
                <w:szCs w:val="20"/>
              </w:rPr>
            </w:pPr>
            <w:r w:rsidRPr="00D301D0">
              <w:rPr>
                <w:rFonts w:asciiTheme="majorBidi" w:eastAsia="TimesNewRomanPSMT" w:hAnsiTheme="majorBidi" w:cstheme="majorBidi"/>
                <w:sz w:val="20"/>
                <w:szCs w:val="20"/>
              </w:rPr>
              <w:t xml:space="preserve">Dashti-Kalantar R, Asadizaker M, Elahi N, </w:t>
            </w:r>
            <w:r w:rsidRPr="00D301D0">
              <w:rPr>
                <w:rFonts w:asciiTheme="majorBidi" w:eastAsia="TimesNewRomanPSMT" w:hAnsiTheme="majorBidi" w:cstheme="majorBidi"/>
                <w:b/>
                <w:bCs/>
                <w:sz w:val="20"/>
                <w:szCs w:val="20"/>
              </w:rPr>
              <w:t>Rassouli M</w:t>
            </w:r>
            <w:r w:rsidRPr="00D301D0">
              <w:rPr>
                <w:rFonts w:asciiTheme="majorBidi" w:eastAsia="TimesNewRomanPSMT" w:hAnsiTheme="majorBidi" w:cstheme="majorBidi"/>
                <w:sz w:val="20"/>
                <w:szCs w:val="20"/>
              </w:rPr>
              <w:t xml:space="preserve">, Accreditation of Nursing Schools in Iran and five selected countries: A comparative study, </w:t>
            </w:r>
            <w:r w:rsidRPr="00D301D0">
              <w:rPr>
                <w:rFonts w:asciiTheme="majorBidi" w:eastAsia="TimesNewRomanPSMT" w:hAnsiTheme="majorBidi" w:cstheme="majorBidi"/>
                <w:i/>
                <w:iCs/>
                <w:sz w:val="20"/>
                <w:szCs w:val="20"/>
              </w:rPr>
              <w:t>International Journal of Africa Nursing</w:t>
            </w:r>
            <w:r w:rsidRPr="00D301D0">
              <w:rPr>
                <w:rFonts w:asciiTheme="majorBidi" w:eastAsia="TimesNewRomanPSMT" w:hAnsiTheme="majorBidi" w:cstheme="majorBidi"/>
                <w:i/>
                <w:iCs/>
                <w:sz w:val="20"/>
                <w:szCs w:val="20"/>
                <w:rtl/>
              </w:rPr>
              <w:t xml:space="preserve"> </w:t>
            </w:r>
            <w:r w:rsidRPr="00D301D0">
              <w:rPr>
                <w:rFonts w:asciiTheme="majorBidi" w:eastAsia="TimesNewRomanPSMT" w:hAnsiTheme="majorBidi" w:cstheme="majorBidi"/>
                <w:i/>
                <w:iCs/>
                <w:sz w:val="20"/>
                <w:szCs w:val="20"/>
              </w:rPr>
              <w:t xml:space="preserve">Sciences </w:t>
            </w:r>
            <w:r w:rsidRPr="00D301D0">
              <w:rPr>
                <w:rFonts w:asciiTheme="majorBidi" w:eastAsia="TimesNewRomanPSMT" w:hAnsiTheme="majorBidi" w:cstheme="majorBidi"/>
                <w:sz w:val="20"/>
                <w:szCs w:val="20"/>
              </w:rPr>
              <w:t>(2023), doi: https://doi.org/10.1016/j.ijans.2023.100631.</w:t>
            </w:r>
          </w:p>
          <w:p w14:paraId="6F5087DE"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Pouy S, Taheri Ezbarami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Darbandi B, Javadi Pashaki N. Factors improving oncology nurse performance in providing pediatric palliative care: A SWOT analysis. Asian Pacific Journal of Cancer Prevention 2023. 24(10): 3501-3508.</w:t>
            </w:r>
          </w:p>
          <w:p w14:paraId="7F793A0B"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Ashrafizadeh 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Addressing Health Disparities: Palliative Care for Migrants and Refugees in the Eastern Mediterranean Region</w:t>
            </w:r>
            <w:r w:rsidRPr="00D301D0">
              <w:rPr>
                <w:rFonts w:asciiTheme="majorBidi" w:hAnsiTheme="majorBidi" w:cstheme="majorBidi"/>
                <w:sz w:val="20"/>
                <w:szCs w:val="20"/>
                <w:rtl/>
              </w:rPr>
              <w:t>,</w:t>
            </w:r>
            <w:r w:rsidRPr="00D301D0">
              <w:rPr>
                <w:rFonts w:asciiTheme="majorBidi" w:hAnsiTheme="majorBidi" w:cstheme="majorBidi"/>
                <w:sz w:val="20"/>
                <w:szCs w:val="20"/>
              </w:rPr>
              <w:t xml:space="preserve">Asia-Pacific Journal of Oncology Nursing 2023, </w:t>
            </w:r>
            <w:hyperlink r:id="rId17" w:tgtFrame="_blank" w:tooltip="Persistent link using digital object identifier" w:history="1">
              <w:r w:rsidRPr="00D301D0">
                <w:rPr>
                  <w:rStyle w:val="anchor-text"/>
                  <w:rFonts w:asciiTheme="majorBidi" w:hAnsiTheme="majorBidi" w:cstheme="majorBidi"/>
                  <w:sz w:val="20"/>
                  <w:szCs w:val="20"/>
                </w:rPr>
                <w:t>https://doi.org/10.1016/j.apjon.2023.100318</w:t>
              </w:r>
            </w:hyperlink>
          </w:p>
          <w:p w14:paraId="68B4B580"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Pouy S, Taheri Ezbarami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Darbandi B, Javadi-Pashaki N. Unmet Needs of Palliative Care Among Iranian Children with Cancer and Their Families: A Qualitative Study. Int J Cancer Manag. 2023;16(1):e136251. </w:t>
            </w:r>
            <w:hyperlink r:id="rId18" w:history="1">
              <w:r w:rsidRPr="00D301D0">
                <w:rPr>
                  <w:rStyle w:val="Hyperlink"/>
                  <w:rFonts w:asciiTheme="majorBidi" w:hAnsiTheme="majorBidi" w:cstheme="majorBidi"/>
                  <w:color w:val="auto"/>
                  <w:sz w:val="20"/>
                  <w:szCs w:val="20"/>
                </w:rPr>
                <w:t>https://doi.org/10.5812/ijcm-136251</w:t>
              </w:r>
            </w:hyperlink>
          </w:p>
          <w:p w14:paraId="77A3D2E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Shirinabadi Farahani A, Ashrafizadeh H, Khoubbin Khoshnazar TA, Mehrnoush N, Karami M, Khademi F, Eshaghian A, Ebrahimloee S, Koohi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Barriers to Applying Integrative Oncology from the Perspective of the Care Providers in Iran: A Mixed Method Study. Seminars in Oncology Nursing 2023.39(4):</w:t>
            </w:r>
            <w:r w:rsidRPr="00D301D0">
              <w:rPr>
                <w:rStyle w:val="Hyperlink"/>
                <w:rFonts w:asciiTheme="majorBidi" w:hAnsiTheme="majorBidi" w:cstheme="majorBidi"/>
                <w:color w:val="auto"/>
                <w:sz w:val="20"/>
                <w:szCs w:val="20"/>
                <w:u w:val="none"/>
              </w:rPr>
              <w:t xml:space="preserve"> 151444. </w:t>
            </w:r>
            <w:r w:rsidRPr="00D301D0">
              <w:rPr>
                <w:rStyle w:val="id-label"/>
                <w:rFonts w:asciiTheme="majorBidi" w:hAnsiTheme="majorBidi" w:cstheme="majorBidi"/>
                <w:sz w:val="20"/>
                <w:szCs w:val="20"/>
              </w:rPr>
              <w:t xml:space="preserve">DOI: </w:t>
            </w:r>
            <w:hyperlink r:id="rId19" w:tgtFrame="_blank" w:history="1">
              <w:r w:rsidRPr="00D301D0">
                <w:rPr>
                  <w:rStyle w:val="Hyperlink"/>
                  <w:rFonts w:asciiTheme="majorBidi" w:hAnsiTheme="majorBidi" w:cstheme="majorBidi"/>
                  <w:color w:val="auto"/>
                  <w:sz w:val="20"/>
                  <w:szCs w:val="20"/>
                  <w:u w:val="none"/>
                </w:rPr>
                <w:t xml:space="preserve">10.1016/j.soncn.2023.151444 </w:t>
              </w:r>
            </w:hyperlink>
            <w:r w:rsidRPr="00D301D0">
              <w:rPr>
                <w:rFonts w:asciiTheme="majorBidi" w:hAnsiTheme="majorBidi" w:cstheme="majorBidi"/>
                <w:sz w:val="20"/>
                <w:szCs w:val="20"/>
              </w:rPr>
              <w:t>.</w:t>
            </w:r>
          </w:p>
          <w:p w14:paraId="62DFCFB9" w14:textId="77777777" w:rsidR="00376957" w:rsidRPr="00D301D0" w:rsidRDefault="00376957" w:rsidP="00376957">
            <w:pPr>
              <w:pStyle w:val="ListParagraph"/>
              <w:numPr>
                <w:ilvl w:val="0"/>
                <w:numId w:val="33"/>
              </w:numPr>
              <w:rPr>
                <w:rFonts w:asciiTheme="majorBidi" w:hAnsiTheme="majorBidi" w:cstheme="majorBidi"/>
                <w:sz w:val="20"/>
                <w:szCs w:val="20"/>
              </w:rPr>
            </w:pPr>
            <w:bookmarkStart w:id="1" w:name="_Hlk146994832"/>
            <w:r w:rsidRPr="00D301D0">
              <w:rPr>
                <w:rFonts w:asciiTheme="majorBidi" w:hAnsiTheme="majorBidi" w:cstheme="majorBidi"/>
                <w:b/>
                <w:bCs/>
                <w:sz w:val="20"/>
                <w:szCs w:val="20"/>
              </w:rPr>
              <w:t>Rassouli M</w:t>
            </w:r>
            <w:r w:rsidRPr="00D301D0">
              <w:rPr>
                <w:rFonts w:asciiTheme="majorBidi" w:hAnsiTheme="majorBidi" w:cstheme="majorBidi"/>
                <w:sz w:val="20"/>
                <w:szCs w:val="20"/>
              </w:rPr>
              <w:t>, Beiranvand S, Karami M, Dorcheh AE, Ashrafizadeh H. Caring ability and its related factors in the family caregivers of patients with cancer. Int J Palliat Nurs. 2023 Sep 2;29(9):422-432. doi: 10.12968/ijpn.2023.29.9.422. PMID: 37757807.</w:t>
            </w:r>
          </w:p>
          <w:bookmarkEnd w:id="1"/>
          <w:p w14:paraId="3F30CF56"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Pouresmail, Z., Nabavi, F.H. &amp;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The development of practice standards for patient education in nurse-led clinics: a mixed-method study. BMC Nurs </w:t>
            </w:r>
            <w:r w:rsidRPr="00D301D0">
              <w:rPr>
                <w:rFonts w:asciiTheme="majorBidi" w:hAnsiTheme="majorBidi" w:cstheme="majorBidi"/>
                <w:b/>
                <w:bCs/>
                <w:sz w:val="20"/>
                <w:szCs w:val="20"/>
              </w:rPr>
              <w:t>22</w:t>
            </w:r>
            <w:r w:rsidRPr="00D301D0">
              <w:rPr>
                <w:rFonts w:asciiTheme="majorBidi" w:hAnsiTheme="majorBidi" w:cstheme="majorBidi"/>
                <w:sz w:val="20"/>
                <w:szCs w:val="20"/>
              </w:rPr>
              <w:t>, 277 (2023). https://doi.org/10.1186/s12912-023-01444-0</w:t>
            </w:r>
          </w:p>
          <w:p w14:paraId="4E8EFBFF"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shd w:val="clear" w:color="auto" w:fill="FFFFFF"/>
                <w:lang w:val="fr-FR"/>
              </w:rPr>
              <w:t xml:space="preserve">Sarhadi, A., Farahani, A.S., </w:t>
            </w:r>
            <w:r w:rsidRPr="00D301D0">
              <w:rPr>
                <w:rFonts w:asciiTheme="majorBidi" w:hAnsiTheme="majorBidi" w:cstheme="majorBidi"/>
                <w:b/>
                <w:bCs/>
                <w:sz w:val="20"/>
                <w:szCs w:val="20"/>
                <w:shd w:val="clear" w:color="auto" w:fill="FFFFFF"/>
                <w:lang w:val="fr-FR"/>
              </w:rPr>
              <w:t>Rassouli, M</w:t>
            </w:r>
            <w:r w:rsidRPr="00D301D0">
              <w:rPr>
                <w:rFonts w:asciiTheme="majorBidi" w:hAnsiTheme="majorBidi" w:cstheme="majorBidi"/>
                <w:sz w:val="20"/>
                <w:szCs w:val="20"/>
                <w:shd w:val="clear" w:color="auto" w:fill="FFFFFF"/>
                <w:lang w:val="fr-FR"/>
              </w:rPr>
              <w:t>. et al. </w:t>
            </w:r>
            <w:r w:rsidRPr="00D301D0">
              <w:rPr>
                <w:rFonts w:asciiTheme="majorBidi" w:hAnsiTheme="majorBidi" w:cstheme="majorBidi"/>
                <w:sz w:val="20"/>
                <w:szCs w:val="20"/>
                <w:shd w:val="clear" w:color="auto" w:fill="FFFFFF"/>
              </w:rPr>
              <w:t>Determining the psychometric properties of safety attitudes questionnaire in NICUs. BMC Psychol </w:t>
            </w:r>
            <w:r w:rsidRPr="00D301D0">
              <w:rPr>
                <w:rFonts w:asciiTheme="majorBidi" w:hAnsiTheme="majorBidi" w:cstheme="majorBidi"/>
                <w:b/>
                <w:bCs/>
                <w:sz w:val="20"/>
                <w:szCs w:val="20"/>
                <w:shd w:val="clear" w:color="auto" w:fill="FFFFFF"/>
              </w:rPr>
              <w:t>11</w:t>
            </w:r>
            <w:r w:rsidRPr="00D301D0">
              <w:rPr>
                <w:rFonts w:asciiTheme="majorBidi" w:hAnsiTheme="majorBidi" w:cstheme="majorBidi"/>
                <w:sz w:val="20"/>
                <w:szCs w:val="20"/>
                <w:shd w:val="clear" w:color="auto" w:fill="FFFFFF"/>
              </w:rPr>
              <w:t xml:space="preserve">, 211 (2023). </w:t>
            </w:r>
            <w:hyperlink r:id="rId20" w:history="1">
              <w:r w:rsidRPr="00D301D0">
                <w:rPr>
                  <w:rStyle w:val="Hyperlink"/>
                  <w:rFonts w:asciiTheme="majorBidi" w:hAnsiTheme="majorBidi" w:cstheme="majorBidi"/>
                  <w:color w:val="auto"/>
                  <w:sz w:val="20"/>
                  <w:szCs w:val="20"/>
                  <w:shd w:val="clear" w:color="auto" w:fill="FFFFFF"/>
                </w:rPr>
                <w:t>https://doi.org/10.1186/s40359-023-01229-9</w:t>
              </w:r>
            </w:hyperlink>
          </w:p>
          <w:p w14:paraId="5E6632B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bookmarkStart w:id="2" w:name="_Hlk143345656"/>
            <w:r w:rsidRPr="00D301D0">
              <w:rPr>
                <w:rFonts w:asciiTheme="majorBidi" w:hAnsiTheme="majorBidi" w:cstheme="majorBidi"/>
                <w:sz w:val="20"/>
                <w:szCs w:val="20"/>
              </w:rPr>
              <w:t xml:space="preserve">Mansouri Arani MR, Zamanzadeh V,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Valizadeh L. Evaluation and comparison of knowledge translation patterns in selected countries with Iran: A comparative study. J Edu Health Promot 2023;12:230</w:t>
            </w:r>
            <w:bookmarkEnd w:id="2"/>
          </w:p>
          <w:p w14:paraId="11B552FB"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Hashemi A, Oroojan AA,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Ashrafizadeh H. Explanation of near-death experiences: a systematic analysis of case reports and qualitative research. Front Psychol. 2023 Apr 20;14:1048929. doi: 10.3389/fpsyg.2023.1048929. </w:t>
            </w:r>
          </w:p>
          <w:p w14:paraId="743D243F" w14:textId="77777777" w:rsidR="00376957" w:rsidRPr="00D301D0" w:rsidRDefault="00376957" w:rsidP="00376957">
            <w:pPr>
              <w:pStyle w:val="ListParagraph"/>
              <w:numPr>
                <w:ilvl w:val="0"/>
                <w:numId w:val="33"/>
              </w:numPr>
              <w:autoSpaceDE w:val="0"/>
              <w:autoSpaceDN w:val="0"/>
              <w:adjustRightInd w:val="0"/>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&amp; Fakhr-Movahedi, A. (2023). Exploration of the strategies of iranian nurses in providing palliative care to children with cancer: A qualitative study. </w:t>
            </w:r>
            <w:r w:rsidRPr="00D301D0">
              <w:rPr>
                <w:rFonts w:asciiTheme="majorBidi" w:hAnsiTheme="majorBidi" w:cstheme="majorBidi"/>
                <w:i/>
                <w:iCs/>
                <w:sz w:val="20"/>
                <w:szCs w:val="20"/>
              </w:rPr>
              <w:t>Florence Nightingale Journal of Nursing</w:t>
            </w:r>
            <w:r w:rsidRPr="00D301D0">
              <w:rPr>
                <w:rFonts w:asciiTheme="majorBidi" w:hAnsiTheme="majorBidi" w:cstheme="majorBidi"/>
                <w:sz w:val="20"/>
                <w:szCs w:val="20"/>
              </w:rPr>
              <w:t>, 31(S1), 1-6.</w:t>
            </w:r>
          </w:p>
          <w:p w14:paraId="68A48683"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Safdari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Elahikhah M, Ashrafizadeh H, Barasteh S, Jafarizadeh R and Khademi F. Explanation of factors forming missed nursing care during the COVID-19 pandemic: A qualitative study. Front. Public Health 2023. 11:989458. doi: 10.3389/fpubh.2023.989458.</w:t>
            </w:r>
          </w:p>
          <w:p w14:paraId="0AC932B9"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Bayrami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Heidarzadeh M, Hatamipour KH. "Validation of Post-Traumatic Growth Inventory in Mothers with the Experience of Having the NICU-Hospitalized Newborn</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 Nursing Open 2023. In press.</w:t>
            </w:r>
          </w:p>
          <w:p w14:paraId="63ABA298"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Farahani AS, Kerdar SH, Ashrafizadeh H, Büssing A, Mehrnoush N, Akbari ME, Karami M, Tajalli S, Mojen LK,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The predictors of spiritual dryness among Iranian cancer patients during the COVID-19 pandemic. Front Psychol. 2023 Jan 20;13:1024009. doi: 10.3389/fpsyg.2022.1024009.</w:t>
            </w:r>
          </w:p>
          <w:p w14:paraId="4A8994AF"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Moharamkhani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Khanali Mojen L, Respini D, Aghebati A, Ashrafizadeh H. Assessing Effects of Mandala Painting on Anxiety of 9–14-Year-Old Children with Cancer. Advances in Integrative Medicine 2023, doi.org/10.1016/j.aimed.2023.02.002. in press.</w:t>
            </w:r>
          </w:p>
          <w:p w14:paraId="1B19D3E5"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Kooranian F, ParsaYekta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Explaining the concept of self-care competence and its dimensions in elderly women with knee osteoarthritis in Iran: A qualitative study. Ethiopean J Health Sci 2023. 33(1): 151-162.</w:t>
            </w:r>
          </w:p>
          <w:p w14:paraId="48E2B54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Omidi A, Firoozi M, Khabazkhoob M, von Schoen-Angerer T, Mehrnoosh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Effectiveness of Overshadowing by Flavored Candies in Management of Chemotherapy-Induced Nausea and Vomiting in Children with Leukemia: A Randomized Trial. J Compr Ped. 2023;14(2):e132106. </w:t>
            </w:r>
            <w:hyperlink r:id="rId21" w:history="1">
              <w:r w:rsidRPr="00D301D0">
                <w:rPr>
                  <w:rStyle w:val="Hyperlink"/>
                  <w:rFonts w:asciiTheme="majorBidi" w:hAnsiTheme="majorBidi" w:cstheme="majorBidi"/>
                  <w:color w:val="auto"/>
                  <w:sz w:val="20"/>
                  <w:szCs w:val="20"/>
                </w:rPr>
                <w:t>https://doi.org/10.5812/compreped-132106</w:t>
              </w:r>
            </w:hyperlink>
          </w:p>
          <w:p w14:paraId="3C50803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nlmstring-name"/>
                <w:rFonts w:asciiTheme="majorBidi" w:hAnsiTheme="majorBidi" w:cstheme="majorBidi"/>
                <w:sz w:val="20"/>
                <w:szCs w:val="20"/>
              </w:rPr>
              <w:t>Beiranvand S</w:t>
            </w:r>
            <w:r w:rsidRPr="00D301D0">
              <w:rPr>
                <w:rFonts w:asciiTheme="majorBidi" w:hAnsiTheme="majorBidi" w:cstheme="majorBidi"/>
                <w:sz w:val="20"/>
                <w:szCs w:val="20"/>
              </w:rPr>
              <w:t xml:space="preserve">, </w:t>
            </w:r>
            <w:r w:rsidRPr="00D301D0">
              <w:rPr>
                <w:rStyle w:val="nlmstring-name"/>
                <w:rFonts w:asciiTheme="majorBidi" w:hAnsiTheme="majorBidi" w:cstheme="majorBidi"/>
                <w:b/>
                <w:bCs/>
                <w:sz w:val="20"/>
                <w:szCs w:val="20"/>
              </w:rPr>
              <w:t>Rassouli M</w:t>
            </w:r>
            <w:r w:rsidRPr="00D301D0">
              <w:rPr>
                <w:rFonts w:asciiTheme="majorBidi" w:hAnsiTheme="majorBidi" w:cstheme="majorBidi"/>
                <w:sz w:val="20"/>
                <w:szCs w:val="20"/>
              </w:rPr>
              <w:t xml:space="preserve">, </w:t>
            </w:r>
            <w:r w:rsidRPr="00D301D0">
              <w:rPr>
                <w:rStyle w:val="nlmstring-name"/>
                <w:rFonts w:asciiTheme="majorBidi" w:hAnsiTheme="majorBidi" w:cstheme="majorBidi"/>
                <w:sz w:val="20"/>
                <w:szCs w:val="20"/>
              </w:rPr>
              <w:t>Hazrati M</w:t>
            </w:r>
            <w:r w:rsidRPr="00D301D0">
              <w:rPr>
                <w:rFonts w:asciiTheme="majorBidi" w:hAnsiTheme="majorBidi" w:cstheme="majorBidi"/>
                <w:sz w:val="20"/>
                <w:szCs w:val="20"/>
              </w:rPr>
              <w:t xml:space="preserve">, </w:t>
            </w:r>
            <w:r w:rsidRPr="00D301D0">
              <w:rPr>
                <w:rStyle w:val="nlmstring-name"/>
                <w:rFonts w:asciiTheme="majorBidi" w:hAnsiTheme="majorBidi" w:cstheme="majorBidi"/>
                <w:sz w:val="20"/>
                <w:szCs w:val="20"/>
              </w:rPr>
              <w:t>Molavynejad SH</w:t>
            </w:r>
            <w:r w:rsidRPr="00D301D0">
              <w:rPr>
                <w:rFonts w:asciiTheme="majorBidi" w:hAnsiTheme="majorBidi" w:cstheme="majorBidi"/>
                <w:sz w:val="20"/>
                <w:szCs w:val="20"/>
              </w:rPr>
              <w:t xml:space="preserve">, </w:t>
            </w:r>
            <w:r w:rsidRPr="00D301D0">
              <w:rPr>
                <w:rStyle w:val="nlmstring-name"/>
                <w:rFonts w:asciiTheme="majorBidi" w:hAnsiTheme="majorBidi" w:cstheme="majorBidi"/>
                <w:sz w:val="20"/>
                <w:szCs w:val="20"/>
              </w:rPr>
              <w:t>Hojjat S</w:t>
            </w:r>
            <w:r w:rsidRPr="00D301D0">
              <w:rPr>
                <w:rFonts w:asciiTheme="majorBidi" w:hAnsiTheme="majorBidi" w:cstheme="majorBidi"/>
                <w:sz w:val="20"/>
                <w:szCs w:val="20"/>
              </w:rPr>
              <w:t xml:space="preserve">, </w:t>
            </w:r>
            <w:r w:rsidRPr="00D301D0">
              <w:rPr>
                <w:rStyle w:val="nlmstring-name"/>
                <w:rFonts w:asciiTheme="majorBidi" w:hAnsiTheme="majorBidi" w:cstheme="majorBidi"/>
                <w:sz w:val="20"/>
                <w:szCs w:val="20"/>
              </w:rPr>
              <w:t>Tuvesson H</w:t>
            </w:r>
            <w:r w:rsidRPr="00D301D0">
              <w:rPr>
                <w:rFonts w:asciiTheme="majorBidi" w:hAnsiTheme="majorBidi" w:cstheme="majorBidi"/>
                <w:sz w:val="20"/>
                <w:szCs w:val="20"/>
              </w:rPr>
              <w:t xml:space="preserve">, </w:t>
            </w:r>
            <w:r w:rsidRPr="00D301D0">
              <w:rPr>
                <w:rStyle w:val="nlmstring-name"/>
                <w:rFonts w:asciiTheme="majorBidi" w:hAnsiTheme="majorBidi" w:cstheme="majorBidi"/>
                <w:sz w:val="20"/>
                <w:szCs w:val="20"/>
              </w:rPr>
              <w:t>Zarea K. Hospice care delivery system requirements.</w:t>
            </w:r>
            <w:r w:rsidRPr="00D301D0">
              <w:rPr>
                <w:rFonts w:asciiTheme="majorBidi" w:hAnsiTheme="majorBidi" w:cstheme="majorBidi"/>
                <w:sz w:val="20"/>
                <w:szCs w:val="20"/>
              </w:rPr>
              <w:t xml:space="preserve"> </w:t>
            </w:r>
            <w:r w:rsidRPr="00D301D0">
              <w:rPr>
                <w:rStyle w:val="journalname"/>
                <w:rFonts w:asciiTheme="majorBidi" w:hAnsiTheme="majorBidi" w:cstheme="majorBidi"/>
                <w:sz w:val="20"/>
                <w:szCs w:val="20"/>
              </w:rPr>
              <w:t>International Journal of Palliative Nursing</w:t>
            </w:r>
            <w:r w:rsidRPr="00D301D0">
              <w:rPr>
                <w:rFonts w:asciiTheme="majorBidi" w:hAnsiTheme="majorBidi" w:cstheme="majorBidi"/>
                <w:sz w:val="20"/>
                <w:szCs w:val="20"/>
              </w:rPr>
              <w:t xml:space="preserve"> </w:t>
            </w:r>
            <w:r w:rsidRPr="00D301D0">
              <w:rPr>
                <w:rStyle w:val="year"/>
                <w:rFonts w:asciiTheme="majorBidi" w:hAnsiTheme="majorBidi" w:cstheme="majorBidi"/>
                <w:sz w:val="20"/>
                <w:szCs w:val="20"/>
              </w:rPr>
              <w:t>2022</w:t>
            </w:r>
            <w:r w:rsidRPr="00D301D0">
              <w:rPr>
                <w:rFonts w:asciiTheme="majorBidi" w:hAnsiTheme="majorBidi" w:cstheme="majorBidi"/>
                <w:sz w:val="20"/>
                <w:szCs w:val="20"/>
              </w:rPr>
              <w:t xml:space="preserve"> </w:t>
            </w:r>
            <w:r w:rsidRPr="00D301D0">
              <w:rPr>
                <w:rStyle w:val="volume"/>
                <w:rFonts w:asciiTheme="majorBidi" w:hAnsiTheme="majorBidi" w:cstheme="majorBidi"/>
                <w:sz w:val="20"/>
                <w:szCs w:val="20"/>
              </w:rPr>
              <w:t>28</w:t>
            </w:r>
            <w:r w:rsidRPr="00D301D0">
              <w:rPr>
                <w:rFonts w:asciiTheme="majorBidi" w:hAnsiTheme="majorBidi" w:cstheme="majorBidi"/>
                <w:sz w:val="20"/>
                <w:szCs w:val="20"/>
              </w:rPr>
              <w:t>:</w:t>
            </w:r>
            <w:r w:rsidRPr="00D301D0">
              <w:rPr>
                <w:rStyle w:val="issue"/>
                <w:rFonts w:asciiTheme="majorBidi" w:hAnsiTheme="majorBidi" w:cstheme="majorBidi"/>
                <w:sz w:val="20"/>
                <w:szCs w:val="20"/>
              </w:rPr>
              <w:t>12</w:t>
            </w:r>
            <w:r w:rsidRPr="00D301D0">
              <w:rPr>
                <w:rFonts w:asciiTheme="majorBidi" w:hAnsiTheme="majorBidi" w:cstheme="majorBidi"/>
                <w:sz w:val="20"/>
                <w:szCs w:val="20"/>
              </w:rPr>
              <w:t xml:space="preserve">, </w:t>
            </w:r>
            <w:r w:rsidRPr="00D301D0">
              <w:rPr>
                <w:rStyle w:val="page"/>
                <w:rFonts w:asciiTheme="majorBidi" w:hAnsiTheme="majorBidi" w:cstheme="majorBidi"/>
                <w:sz w:val="20"/>
                <w:szCs w:val="20"/>
              </w:rPr>
              <w:t>562-574.</w:t>
            </w:r>
          </w:p>
          <w:p w14:paraId="77548723"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Maghsoud F, Rezaie M, Asgarian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Workload &amp; quality of nursing care: The mediating role of implicit rationing of nursing care, job satisfaction, and emotional exhaustion by using structural equations modeling approach. BMC Nursing 2022. 21 (273): 1-10</w:t>
            </w:r>
          </w:p>
          <w:p w14:paraId="00D147E6" w14:textId="77777777" w:rsidR="00376957" w:rsidRPr="00D301D0" w:rsidRDefault="00376957" w:rsidP="00376957">
            <w:pPr>
              <w:pStyle w:val="Default"/>
              <w:numPr>
                <w:ilvl w:val="0"/>
                <w:numId w:val="33"/>
              </w:numPr>
              <w:jc w:val="both"/>
              <w:rPr>
                <w:rFonts w:asciiTheme="majorBidi" w:hAnsiTheme="majorBidi" w:cstheme="majorBidi"/>
                <w:color w:val="auto"/>
                <w:sz w:val="20"/>
                <w:szCs w:val="20"/>
              </w:rPr>
            </w:pPr>
            <w:r w:rsidRPr="00D301D0">
              <w:rPr>
                <w:rFonts w:asciiTheme="majorBidi" w:hAnsiTheme="majorBidi" w:cstheme="majorBidi"/>
                <w:color w:val="auto"/>
                <w:sz w:val="20"/>
                <w:szCs w:val="20"/>
              </w:rPr>
              <w:t xml:space="preserve">Khanali-Mojen L, Akbari ME, Ashrafizadeh H, Barasteh S, Beiranvand S, Eshaghian-Dorcheh A, Karami M, Khademi F, Krakauer E, Shirinabadi Farahani A, </w:t>
            </w:r>
            <w:r w:rsidRPr="00D301D0">
              <w:rPr>
                <w:rFonts w:asciiTheme="majorBidi" w:hAnsiTheme="majorBidi" w:cstheme="majorBidi"/>
                <w:b/>
                <w:bCs/>
                <w:color w:val="auto"/>
                <w:sz w:val="20"/>
                <w:szCs w:val="20"/>
              </w:rPr>
              <w:t xml:space="preserve">Rassouli M </w:t>
            </w:r>
            <w:r w:rsidRPr="00D301D0">
              <w:rPr>
                <w:rFonts w:asciiTheme="majorBidi" w:hAnsiTheme="majorBidi" w:cstheme="majorBidi"/>
                <w:color w:val="auto"/>
                <w:sz w:val="20"/>
                <w:szCs w:val="20"/>
              </w:rPr>
              <w:t>(corresponding author). Caregivers’ Knowledge of and Attitude towards Palliative Care in Iran. Asian Pacific Journal of Cancer Prevention 2022.23 (11), 3743-375.</w:t>
            </w:r>
          </w:p>
          <w:p w14:paraId="77BFF188" w14:textId="77777777" w:rsidR="00376957" w:rsidRPr="00D301D0" w:rsidRDefault="00376957" w:rsidP="00376957">
            <w:pPr>
              <w:pStyle w:val="Default"/>
              <w:numPr>
                <w:ilvl w:val="0"/>
                <w:numId w:val="33"/>
              </w:numPr>
              <w:jc w:val="both"/>
              <w:rPr>
                <w:rFonts w:asciiTheme="majorBidi" w:hAnsiTheme="majorBidi" w:cstheme="majorBidi"/>
                <w:color w:val="auto"/>
                <w:sz w:val="20"/>
                <w:szCs w:val="20"/>
              </w:rPr>
            </w:pPr>
            <w:r w:rsidRPr="00D301D0">
              <w:rPr>
                <w:rFonts w:asciiTheme="majorBidi" w:hAnsiTheme="majorBidi" w:cstheme="majorBidi"/>
                <w:color w:val="auto"/>
                <w:sz w:val="20"/>
                <w:szCs w:val="20"/>
              </w:rPr>
              <w:t xml:space="preserve">Kohan SH, Raisi Dehkordi Z, </w:t>
            </w:r>
            <w:r w:rsidRPr="00D301D0">
              <w:rPr>
                <w:rFonts w:asciiTheme="majorBidi" w:hAnsiTheme="majorBidi" w:cstheme="majorBidi"/>
                <w:b/>
                <w:bCs/>
                <w:color w:val="auto"/>
                <w:sz w:val="20"/>
                <w:szCs w:val="20"/>
              </w:rPr>
              <w:t>Rassouli M,</w:t>
            </w:r>
            <w:r w:rsidRPr="00D301D0">
              <w:rPr>
                <w:rFonts w:asciiTheme="majorBidi" w:hAnsiTheme="majorBidi" w:cstheme="majorBidi"/>
                <w:color w:val="auto"/>
                <w:sz w:val="20"/>
                <w:szCs w:val="20"/>
              </w:rPr>
              <w:t xml:space="preserve"> Zarean E, Malekian A. Continuing Pregnancy Despite Prenatal Diagnosis of a Life-Limiting Fetal Anomaly and Need for Perinatal Palliative Care Service Package: A Qualitative Study from Iran. Iranian Journal of Neonatology. 2022 Jul: 13(3). DOI: 10.22038/IJN.2022.64489.2246</w:t>
            </w:r>
          </w:p>
          <w:p w14:paraId="19A1EA57"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Alizadeh Z, Rohani C,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Ilkhani M, Hazrati M. Challenges of integrated home-based palliative care services for cancer patients during the COVID-19 pandemic: A qualitative content analysis. Home Health Care Management &amp; Practice 2022. </w:t>
            </w:r>
          </w:p>
          <w:p w14:paraId="73A7DB40" w14:textId="77777777" w:rsidR="00376957" w:rsidRPr="00D301D0" w:rsidRDefault="00376957" w:rsidP="00376957">
            <w:pPr>
              <w:pStyle w:val="CommentText"/>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lang w:val="fr-FR"/>
              </w:rPr>
              <w:t xml:space="preserve">Shahintab S, Nourian M,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Pourhoseingholi MA. </w:t>
            </w:r>
            <w:r w:rsidRPr="00D301D0">
              <w:rPr>
                <w:rFonts w:asciiTheme="majorBidi" w:hAnsiTheme="majorBidi" w:cstheme="majorBidi"/>
                <w:sz w:val="20"/>
                <w:szCs w:val="20"/>
              </w:rPr>
              <w:t>Palliative care nurse: A quantitative study of caring for neonates and end of life stage. Annals of Medicine &amp; Surgery 2022.82 (104722): 1-7.</w:t>
            </w:r>
          </w:p>
          <w:p w14:paraId="099329AE"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Masoudifar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Ashrafizadeh H, Fathollah Zadeh E, Dadashi N and Khanali Mojen L (2022) Unfulfilled psychosocial needs of the adolescent siblings of patients with cancer and the identification of the related factors. </w:t>
            </w:r>
            <w:r w:rsidRPr="00D301D0">
              <w:rPr>
                <w:rFonts w:asciiTheme="majorBidi" w:hAnsiTheme="majorBidi" w:cstheme="majorBidi"/>
                <w:i/>
                <w:iCs/>
                <w:sz w:val="20"/>
                <w:szCs w:val="20"/>
              </w:rPr>
              <w:t xml:space="preserve">Front. Psychol. </w:t>
            </w:r>
            <w:r w:rsidRPr="00D301D0">
              <w:rPr>
                <w:rFonts w:asciiTheme="majorBidi" w:hAnsiTheme="majorBidi" w:cstheme="majorBidi"/>
                <w:sz w:val="20"/>
                <w:szCs w:val="20"/>
              </w:rPr>
              <w:t>13:983980. doi: 10.3389/fpsyg.2022.983980.</w:t>
            </w:r>
          </w:p>
          <w:p w14:paraId="6DB29C66"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Hojjat-Assari S,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Kaveh V, Heidari H. Explaining health care providers’ perceptions about the integration of palliative care with primary health care; a qualitative study. BMC Primary Care 2022. 23(226): 1-9. doi.org/10.1186/s12875-022-01835-3.</w:t>
            </w:r>
          </w:p>
          <w:p w14:paraId="7826EAFD"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Sanchez-Cardenas M; Garralda E; Van Steijn D; Pourghazian N; Slama S; Bouesseau M-C; et al. Region-specific macro-indicators for palliative care development in the Eastern Mediterranean Region: a Delphi study. East Mediterr Health J. 2022;28(8):560–568. https://doi.org/10.26719/emhj.22.036</w:t>
            </w:r>
          </w:p>
          <w:p w14:paraId="0811E885"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lang w:val="fr-FR"/>
              </w:rPr>
              <w:t xml:space="preserve">Krakauer E; Al-Shammary SA; Duraisamy B;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Rizkallah R; Fadhil S; et al. </w:t>
            </w:r>
            <w:r w:rsidRPr="00D301D0">
              <w:rPr>
                <w:rFonts w:asciiTheme="majorBidi" w:hAnsiTheme="majorBidi" w:cstheme="majorBidi"/>
                <w:sz w:val="20"/>
                <w:szCs w:val="20"/>
              </w:rPr>
              <w:t>Palliative care models and innovations in 4 Eastern Mediterranean Region countries: a case-based study. East Mediterr Health J. 2021;28(8):622–628. https://doi.org/10.26719/emhj.22.038</w:t>
            </w:r>
          </w:p>
          <w:p w14:paraId="3211EC7E"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lang w:val="fr-FR"/>
              </w:rPr>
              <w:t xml:space="preserve">Fereidouni A;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Kianian T; Elahikhah M; Souri H; Azizi S; et al. </w:t>
            </w:r>
            <w:r w:rsidRPr="00D301D0">
              <w:rPr>
                <w:rFonts w:asciiTheme="majorBidi" w:hAnsiTheme="majorBidi" w:cstheme="majorBidi"/>
                <w:sz w:val="20"/>
                <w:szCs w:val="20"/>
              </w:rPr>
              <w:t xml:space="preserve">Factors related to good death in the Eastern Mediterranean Region: a systematic review. East Mediterr Health J. 2022; 28(8):40-48. </w:t>
            </w:r>
            <w:hyperlink r:id="rId22" w:history="1">
              <w:r w:rsidRPr="00D301D0">
                <w:rPr>
                  <w:rStyle w:val="Hyperlink"/>
                  <w:rFonts w:asciiTheme="majorBidi" w:hAnsiTheme="majorBidi" w:cstheme="majorBidi"/>
                  <w:color w:val="auto"/>
                  <w:sz w:val="20"/>
                  <w:szCs w:val="20"/>
                </w:rPr>
                <w:t>http://doi.org/10.26719/emhj.22.069</w:t>
              </w:r>
            </w:hyperlink>
            <w:r w:rsidRPr="00D301D0">
              <w:rPr>
                <w:rFonts w:asciiTheme="majorBidi" w:hAnsiTheme="majorBidi" w:cstheme="majorBidi"/>
                <w:sz w:val="20"/>
                <w:szCs w:val="20"/>
              </w:rPr>
              <w:t>.</w:t>
            </w:r>
          </w:p>
          <w:p w14:paraId="74AA5DC2"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Khanali Mojen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w:t>
            </w:r>
            <w:r w:rsidRPr="00D301D0">
              <w:rPr>
                <w:rFonts w:asciiTheme="majorBidi" w:hAnsiTheme="majorBidi" w:cstheme="majorBidi"/>
                <w:sz w:val="20"/>
                <w:szCs w:val="20"/>
                <w:rtl/>
                <w:lang w:val="fr-FR"/>
              </w:rPr>
              <w:t xml:space="preserve"> </w:t>
            </w:r>
            <w:r w:rsidRPr="00D301D0">
              <w:rPr>
                <w:rFonts w:asciiTheme="majorBidi" w:hAnsiTheme="majorBidi" w:cstheme="majorBidi"/>
                <w:sz w:val="20"/>
                <w:szCs w:val="20"/>
              </w:rPr>
              <w:t>Ashrafizadeh H, Fathollah Zadeh E,</w:t>
            </w:r>
            <w:r w:rsidRPr="00D301D0">
              <w:rPr>
                <w:rFonts w:asciiTheme="majorBidi" w:hAnsiTheme="majorBidi" w:cstheme="majorBidi"/>
                <w:sz w:val="20"/>
                <w:szCs w:val="20"/>
                <w:rtl/>
                <w:lang w:val="fr-FR"/>
              </w:rPr>
              <w:t xml:space="preserve"> </w:t>
            </w:r>
            <w:r w:rsidRPr="00D301D0">
              <w:rPr>
                <w:rFonts w:asciiTheme="majorBidi" w:hAnsiTheme="majorBidi" w:cstheme="majorBidi"/>
                <w:sz w:val="20"/>
                <w:szCs w:val="20"/>
              </w:rPr>
              <w:t>Dadashi N, Khoubbin</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Khoshnazar TA,</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Pourazarhagh P and Nasrabadi T</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(2022) Unmet needs of the Iranian</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mothers of the children with cancer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and the identification of the related</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factors: A descriptive-correlational</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study.</w:t>
            </w:r>
            <w:r w:rsidRPr="00D301D0">
              <w:rPr>
                <w:rFonts w:asciiTheme="majorBidi" w:hAnsiTheme="majorBidi" w:cstheme="majorBidi"/>
                <w:sz w:val="20"/>
                <w:szCs w:val="20"/>
                <w:rtl/>
              </w:rPr>
              <w:t xml:space="preserve"> </w:t>
            </w:r>
            <w:r w:rsidRPr="00D301D0">
              <w:rPr>
                <w:rFonts w:asciiTheme="majorBidi" w:hAnsiTheme="majorBidi" w:cstheme="majorBidi"/>
                <w:i/>
                <w:iCs/>
                <w:sz w:val="20"/>
                <w:szCs w:val="20"/>
              </w:rPr>
              <w:t xml:space="preserve">Front. Psychol. </w:t>
            </w:r>
            <w:r w:rsidRPr="00D301D0">
              <w:rPr>
                <w:rFonts w:asciiTheme="majorBidi" w:hAnsiTheme="majorBidi" w:cstheme="majorBidi"/>
                <w:sz w:val="20"/>
                <w:szCs w:val="20"/>
              </w:rPr>
              <w:t>13:964424.doi: 10.3389/fpsyg.2022.964424</w:t>
            </w:r>
          </w:p>
          <w:p w14:paraId="46DBE053"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Silbermann M, Calimag MM, Eisenberg E, Futerman B, Fernandez-Ortega P, Oliver A, Yaeger Monje JP, Guo P, Charalambous H, Nestoros S, Pozo X, Bhattacharyya G, Katz GJ, Tralongo P, Fujisawa D, Kunirova G, Punjwani R, Ayyash H, Ghrayeb I, Manasrah N, Bautista MJS, Kotinska-Lemieszek A, de Simone G, Cerutti J, Gafer N, Can G, Terzioglu F, Kebudi R, Tuncel-Oguz G, Aydin A, Ozalp Şenel G, Mwaka AD, Youssef A, Brant J, Alvarez GP, Weru J, Rudilla D, Fahmi R, Hablas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Mula-Hussain L, Faraj S, Al-Hadad S, Al-Jadiry M, Ghali H, Fadhil SA, Abu-Sharour L, Omran S, Al-Qadire M, Hassan A, Khader K, Alalfi N, Ahmed G, Galiana L, Sansó N, Abe A, Vidal-Blanco G, Rochina A. Evaluating Pain Management Practices for Cancer Patients among Health Professionals: A Global Survey. J Palliat Med. 2022 Aug;25(8):1243-1248. doi: 10.1089/jpm.2021.0596. Epub 2022 Apr 18. PMID: 35442772.</w:t>
            </w:r>
          </w:p>
          <w:p w14:paraId="7C39ABF0"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author"/>
                <w:rFonts w:asciiTheme="majorBidi" w:hAnsiTheme="majorBidi" w:cstheme="majorBidi"/>
                <w:sz w:val="20"/>
                <w:szCs w:val="20"/>
              </w:rPr>
              <w:t xml:space="preserve">Najafi K, Shirinabadi Farahani A, </w:t>
            </w:r>
            <w:r w:rsidRPr="00D301D0">
              <w:rPr>
                <w:rStyle w:val="author"/>
                <w:rFonts w:asciiTheme="majorBidi" w:hAnsiTheme="majorBidi" w:cstheme="majorBidi"/>
                <w:b/>
                <w:bCs/>
                <w:sz w:val="20"/>
                <w:szCs w:val="20"/>
              </w:rPr>
              <w:t>Rassouli M</w:t>
            </w:r>
            <w:r w:rsidRPr="00D301D0">
              <w:rPr>
                <w:rStyle w:val="author"/>
                <w:rFonts w:asciiTheme="majorBidi" w:hAnsiTheme="majorBidi" w:cstheme="majorBidi"/>
                <w:sz w:val="20"/>
                <w:szCs w:val="20"/>
              </w:rPr>
              <w:t xml:space="preserve">, Alavi Majd H, Karami M. </w:t>
            </w:r>
            <w:r w:rsidRPr="00D301D0">
              <w:rPr>
                <w:rFonts w:asciiTheme="majorBidi" w:hAnsiTheme="majorBidi" w:cstheme="majorBidi"/>
                <w:sz w:val="20"/>
                <w:szCs w:val="20"/>
              </w:rPr>
              <w:t>Emotional upheaval, the essence of anticipatory grief in mothers of children with life threatening illnesses: a qualitative study. BMC Psychology 2022. 10: 196.</w:t>
            </w:r>
          </w:p>
          <w:p w14:paraId="4B860395"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Kooranian F, ParsaYekta Z, </w:t>
            </w:r>
            <w:r w:rsidRPr="00D301D0">
              <w:rPr>
                <w:rFonts w:asciiTheme="majorBidi" w:hAnsiTheme="majorBidi" w:cstheme="majorBidi"/>
                <w:b/>
                <w:bCs/>
                <w:sz w:val="20"/>
                <w:szCs w:val="20"/>
              </w:rPr>
              <w:t>Rassouli</w:t>
            </w:r>
            <w:r w:rsidRPr="00D301D0">
              <w:rPr>
                <w:rFonts w:asciiTheme="majorBidi" w:hAnsiTheme="majorBidi" w:cstheme="majorBidi"/>
                <w:sz w:val="20"/>
                <w:szCs w:val="20"/>
                <w:rtl/>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Barriers and challenges to self-care</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among older adults with knee</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osteoarthritis: A qualitative Study. Ethiop J Health</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Sci.2022;29(4):447.doi:http:// dx.doi.org/ 10.4314/ejhs.v29i4.2</w:t>
            </w:r>
          </w:p>
          <w:p w14:paraId="6F444C75"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Fereidouni A, Salesi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Hosseinzadegan F, Javid M, Karami M, Elahikhah M and Barasteh S. Preferred place of death and end-oflife care for adult cancer patients in Iran: A cross-sectional study. Front. Oncol. 12:911397. doi: 10.3389/fonc.2022.911397</w:t>
            </w:r>
          </w:p>
          <w:p w14:paraId="2A3622D6"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Hosseinnejad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Jahani S, Elahi N, Molavynejad SH. Community health nursing in Iran: A review of challenges &amp; solutions (integrative review). Frontiers in Public Health 2022. 10 (899211): 1-15.</w:t>
            </w:r>
          </w:p>
          <w:p w14:paraId="79E328CE"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Sanousi E, Krakauer E. Optimum use of cardiopulmonary resuscitation in the Islamic world. NPT. 2022;:X-X</w:t>
            </w:r>
          </w:p>
          <w:p w14:paraId="1AA16877"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Shirinabadi Farahani A, Ashrafizadeh H, Akbari M E, Motefakker S, Khademi F, et al. The Mediating Role of Spiritual Health in Adherence to Treatment in Patients with Cancer. Int J Cancer Manag. 2022;15(5):e127820.</w:t>
            </w:r>
            <w:hyperlink r:id="rId23" w:history="1">
              <w:r w:rsidRPr="00D301D0">
                <w:rPr>
                  <w:rStyle w:val="Hyperlink"/>
                  <w:rFonts w:asciiTheme="majorBidi" w:hAnsiTheme="majorBidi" w:cstheme="majorBidi"/>
                  <w:color w:val="auto"/>
                  <w:sz w:val="20"/>
                  <w:szCs w:val="20"/>
                  <w:u w:val="none"/>
                </w:rPr>
                <w:t xml:space="preserve"> doi: 10.5812/ijcm-127820</w:t>
              </w:r>
            </w:hyperlink>
            <w:r w:rsidRPr="00D301D0">
              <w:rPr>
                <w:rFonts w:asciiTheme="majorBidi" w:hAnsiTheme="majorBidi" w:cstheme="majorBidi"/>
                <w:sz w:val="20"/>
                <w:szCs w:val="20"/>
              </w:rPr>
              <w:t>.</w:t>
            </w:r>
          </w:p>
          <w:p w14:paraId="3D3159FF" w14:textId="77777777" w:rsidR="00376957" w:rsidRPr="00D301D0" w:rsidRDefault="00376957" w:rsidP="00376957">
            <w:pPr>
              <w:pStyle w:val="ListParagraph"/>
              <w:numPr>
                <w:ilvl w:val="0"/>
                <w:numId w:val="33"/>
              </w:numPr>
              <w:autoSpaceDE w:val="0"/>
              <w:autoSpaceDN w:val="0"/>
              <w:adjustRightInd w:val="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Farhadi A; Mohammadi Shahbolaghi F;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Sadeghmoghaddam L; Nazari SH; Foroughan M. Perceptions of caregiving by family caregivers of older adult with Dementia in Iran: A qualitative study. Advances in Gerontology 2022. 12 (2): 182- 191. </w:t>
            </w:r>
          </w:p>
          <w:p w14:paraId="29567164"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Silbermann M, Thomas M, Futerman B, Charalambous H, Nestoros S, Pall M, et al. (2022) Analysis of Socio-Economic Disparities on the me of Pain Management in Cancer Patients in Middle Eastern Countries. J Palliat Care Med 12: 461.</w:t>
            </w:r>
          </w:p>
          <w:p w14:paraId="7448D66D"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Silbermann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Mwaka AD, Gafer N. Views on Racial and Ethnic Equality in Health Care and Research. Am J Clin Case Rep. 2022;3(4):1068.</w:t>
            </w:r>
          </w:p>
          <w:p w14:paraId="29571048"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Fereidouni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Salesi M, Hosseinzadegan F, Karami M, Javid M, Elahikhah M, Barasteh S. Preferred Place of Death and end of life care for Adult Cancer Patients in Iran: A Cross Sectional Study. Frontiers in Oncology 2022 (Accept)</w:t>
            </w:r>
          </w:p>
          <w:p w14:paraId="0C18573A"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Hosseinnejad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Jahani S, Elahi N, Molavynejad SH. Scope of Iranian community health nurses’services from the viewpoint of the managers and nurses: a content analysis study. BMC Nursing 2022. 21 (145): 1-14.</w:t>
            </w:r>
          </w:p>
          <w:p w14:paraId="1CD700F9"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Safdari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Jafarizadeh R, Khademi F, Barasteh S. Causes of missed nursing care during COVID19 pandemic: A qualitative study in Iran. Frontiers in Public Health 2022. 10:758156. doi: 10.3389/fpubh.2022.758156. </w:t>
            </w:r>
          </w:p>
          <w:p w14:paraId="7F4D0D12"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Fereidouni A, Ebadi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Hosseini SM, Mollahadi M, Khorshidvand A, Javid M, Ansari B, Rezaei MS and Barasteh S (2022) Psychometric Properties of the “Quality of Life in Life-Threatening Illness—Family Carer Version” (QOLLTI-F) in Persian-Speaking Carers of COVID-19 Patients. Front. Psychol. 13:838074. doi: 10.3389/fpsyg.2022.838074.</w:t>
            </w:r>
          </w:p>
          <w:p w14:paraId="49FB69B8"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Sirati Nir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Ebadi A,</w:t>
            </w:r>
            <w:r w:rsidRPr="00D301D0">
              <w:rPr>
                <w:rFonts w:asciiTheme="majorBidi" w:hAnsiTheme="majorBidi" w:cstheme="majorBidi"/>
                <w:sz w:val="20"/>
                <w:szCs w:val="20"/>
                <w:rtl/>
                <w:lang w:val="fr-FR"/>
              </w:rPr>
              <w:t xml:space="preserve"> </w:t>
            </w:r>
            <w:r w:rsidRPr="00D301D0">
              <w:rPr>
                <w:rFonts w:asciiTheme="majorBidi" w:hAnsiTheme="majorBidi" w:cstheme="majorBidi"/>
                <w:sz w:val="20"/>
                <w:szCs w:val="20"/>
              </w:rPr>
              <w:t>Mosavi S, Pakseresht M, Hasan</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Shiri F, Souri H, Nasiri M, Karami M,</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Fereidouni A and Barasteh S.</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Psychometric Properties of the</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Persian Version of Palliative Care</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Outcome Scale (POS) in Adult</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Patients With Cancer.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Front. Psychol 2022. 13:858684.</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doi: 10.3389/fpsyg.2022.858684.</w:t>
            </w:r>
          </w:p>
          <w:p w14:paraId="4D138D30"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Sadeghi B, Estebsari F, Ebadi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Sadeghi E. Social Support Needs of Iranian Family Caregivers of Multiple Sclerosis Patients: A Qualitative Study. jrehab. 2022; 23 (1)</w:t>
            </w:r>
          </w:p>
          <w:p w14:paraId="021C4002"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Beiranvand S ,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Hazrati M, Molavynejad SH, Hojjat S, Zarea K. Developing a model for the establishment of hospice care delivery system for Iranian adult patients with cancer. Frontiers in Psychology 2022, In press.</w:t>
            </w:r>
          </w:p>
          <w:p w14:paraId="10D050D7"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Ashrafizadeh H. </w:t>
            </w:r>
            <w:r w:rsidRPr="00D301D0">
              <w:rPr>
                <w:rFonts w:asciiTheme="majorBidi" w:hAnsiTheme="majorBidi" w:cstheme="majorBidi"/>
                <w:sz w:val="20"/>
                <w:szCs w:val="20"/>
              </w:rPr>
              <w:t>The Challenges in Promoting Integrative Oncology Nursing Research in Iran: Lessons for the International Community. Asia Pacific Journal of Oncology Nursing 2022. 9: 187-189.</w:t>
            </w:r>
          </w:p>
          <w:p w14:paraId="22B9FFDB"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lang w:val="fr-FR"/>
              </w:rPr>
              <w:t xml:space="preserve">Mansouri Arani M,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Zamanzadeh V, Valizadeh L. </w:t>
            </w:r>
            <w:hyperlink r:id="rId24" w:history="1">
              <w:r w:rsidRPr="00D301D0">
                <w:rPr>
                  <w:rStyle w:val="Hyperlink"/>
                  <w:rFonts w:asciiTheme="majorBidi" w:hAnsiTheme="majorBidi" w:cstheme="majorBidi"/>
                  <w:color w:val="auto"/>
                  <w:sz w:val="20"/>
                  <w:szCs w:val="20"/>
                  <w:u w:val="none"/>
                </w:rPr>
                <w:t>COVID-19 and the Need for A Knowledge Translation Model in Iranian Nursing: A Review Study</w:t>
              </w:r>
            </w:hyperlink>
            <w:r w:rsidRPr="00D301D0">
              <w:rPr>
                <w:rFonts w:asciiTheme="majorBidi" w:hAnsiTheme="majorBidi" w:cstheme="majorBidi"/>
                <w:sz w:val="20"/>
                <w:szCs w:val="20"/>
              </w:rPr>
              <w:t>. Trauma Monthly 2022. 27 (special issue): 100-108.</w:t>
            </w:r>
          </w:p>
          <w:p w14:paraId="5499446E"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Ashrafizadeh</w:t>
            </w:r>
            <w:r w:rsidRPr="00D301D0">
              <w:rPr>
                <w:rStyle w:val="FootnoteReference"/>
                <w:rFonts w:asciiTheme="majorBidi" w:eastAsiaTheme="majorEastAsia" w:hAnsiTheme="majorBidi" w:cstheme="majorBidi"/>
                <w:sz w:val="20"/>
                <w:szCs w:val="20"/>
              </w:rPr>
              <w:t xml:space="preserve"> </w:t>
            </w:r>
            <w:r w:rsidRPr="00D301D0">
              <w:rPr>
                <w:rFonts w:asciiTheme="majorBidi" w:hAnsiTheme="majorBidi" w:cstheme="majorBidi"/>
                <w:sz w:val="20"/>
                <w:szCs w:val="20"/>
              </w:rPr>
              <w:t>H, Khanali-Mojen L, Barasteh S, Beiranvand</w:t>
            </w:r>
            <w:r w:rsidRPr="00D301D0">
              <w:rPr>
                <w:rStyle w:val="FootnoteReference"/>
                <w:rFonts w:asciiTheme="majorBidi" w:eastAsiaTheme="majorEastAsia" w:hAnsiTheme="majorBidi" w:cstheme="majorBidi"/>
                <w:sz w:val="20"/>
                <w:szCs w:val="20"/>
              </w:rPr>
              <w:t xml:space="preserve"> </w:t>
            </w:r>
            <w:r w:rsidRPr="00D301D0">
              <w:rPr>
                <w:rFonts w:asciiTheme="majorBidi" w:hAnsiTheme="majorBidi" w:cstheme="majorBidi"/>
                <w:sz w:val="20"/>
                <w:szCs w:val="20"/>
              </w:rPr>
              <w:t>S, Shirinabadi Farahani</w:t>
            </w:r>
            <w:r w:rsidRPr="00D301D0">
              <w:rPr>
                <w:rFonts w:asciiTheme="majorBidi" w:hAnsiTheme="majorBidi" w:cstheme="majorBidi"/>
                <w:sz w:val="20"/>
                <w:szCs w:val="20"/>
                <w:vertAlign w:val="superscript"/>
              </w:rPr>
              <w:t xml:space="preserve"> </w:t>
            </w:r>
            <w:r w:rsidRPr="00D301D0">
              <w:rPr>
                <w:rFonts w:asciiTheme="majorBidi" w:hAnsiTheme="majorBidi" w:cstheme="majorBidi"/>
                <w:sz w:val="20"/>
                <w:szCs w:val="20"/>
              </w:rPr>
              <w:t>A, Eshaghian-dorcheh</w:t>
            </w:r>
            <w:r w:rsidRPr="00D301D0">
              <w:rPr>
                <w:rStyle w:val="FootnoteReference"/>
                <w:rFonts w:asciiTheme="majorBidi" w:eastAsiaTheme="majorEastAsia" w:hAnsiTheme="majorBidi" w:cstheme="majorBidi"/>
                <w:sz w:val="20"/>
                <w:szCs w:val="20"/>
              </w:rPr>
              <w:t xml:space="preserve"> </w:t>
            </w:r>
            <w:r w:rsidRPr="00D301D0">
              <w:rPr>
                <w:rFonts w:asciiTheme="majorBidi" w:hAnsiTheme="majorBidi" w:cstheme="majorBidi"/>
                <w:sz w:val="20"/>
                <w:szCs w:val="20"/>
              </w:rPr>
              <w:t>A, Akbari ME, Karami</w:t>
            </w:r>
            <w:r w:rsidRPr="00D301D0">
              <w:rPr>
                <w:rStyle w:val="FootnoteReference"/>
                <w:rFonts w:asciiTheme="majorBidi" w:eastAsiaTheme="majorEastAsia" w:hAnsiTheme="majorBidi" w:cstheme="majorBidi"/>
                <w:sz w:val="20"/>
                <w:szCs w:val="20"/>
              </w:rPr>
              <w:t xml:space="preserve"> </w:t>
            </w:r>
            <w:r w:rsidRPr="00D301D0">
              <w:rPr>
                <w:rFonts w:asciiTheme="majorBidi" w:hAnsiTheme="majorBidi" w:cstheme="majorBidi"/>
                <w:sz w:val="20"/>
                <w:szCs w:val="20"/>
              </w:rPr>
              <w:t>M, Khademi</w:t>
            </w:r>
            <w:r w:rsidRPr="00D301D0">
              <w:rPr>
                <w:rStyle w:val="FootnoteReference"/>
                <w:rFonts w:asciiTheme="majorBidi" w:eastAsiaTheme="majorEastAsia" w:hAnsiTheme="majorBidi" w:cstheme="majorBidi"/>
                <w:sz w:val="20"/>
                <w:szCs w:val="20"/>
              </w:rPr>
              <w:t xml:space="preserve"> </w:t>
            </w:r>
            <w:r w:rsidRPr="00D301D0">
              <w:rPr>
                <w:rFonts w:asciiTheme="majorBidi" w:hAnsiTheme="majorBidi" w:cstheme="majorBidi"/>
                <w:sz w:val="20"/>
                <w:szCs w:val="20"/>
              </w:rPr>
              <w:t>F, Krakauer E, Khoubbin Khoshnazar</w:t>
            </w:r>
            <w:r w:rsidRPr="00D301D0">
              <w:rPr>
                <w:rFonts w:asciiTheme="majorBidi" w:hAnsiTheme="majorBidi" w:cstheme="majorBidi"/>
                <w:sz w:val="20"/>
                <w:szCs w:val="20"/>
                <w:vertAlign w:val="superscript"/>
              </w:rPr>
              <w:t xml:space="preserve"> </w:t>
            </w:r>
            <w:r w:rsidRPr="00D301D0">
              <w:rPr>
                <w:rFonts w:asciiTheme="majorBidi" w:hAnsiTheme="majorBidi" w:cstheme="majorBidi"/>
                <w:sz w:val="20"/>
                <w:szCs w:val="20"/>
              </w:rPr>
              <w:t xml:space="preserve">TA,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Factors related to the knowledge and attitudes of nurses and physicians about palliative care. International Journal of Cancer Management  2022;15(2):e122653. </w:t>
            </w:r>
            <w:hyperlink r:id="rId25" w:history="1">
              <w:r w:rsidRPr="00D301D0">
                <w:rPr>
                  <w:rStyle w:val="Hyperlink"/>
                  <w:rFonts w:asciiTheme="majorBidi" w:hAnsiTheme="majorBidi" w:cstheme="majorBidi"/>
                  <w:color w:val="auto"/>
                  <w:sz w:val="20"/>
                  <w:szCs w:val="20"/>
                </w:rPr>
                <w:t>doi: 10.5812/ijcm-122653</w:t>
              </w:r>
            </w:hyperlink>
            <w:r w:rsidRPr="00D301D0">
              <w:rPr>
                <w:rFonts w:asciiTheme="majorBidi" w:hAnsiTheme="majorBidi" w:cstheme="majorBidi"/>
                <w:sz w:val="20"/>
                <w:szCs w:val="20"/>
              </w:rPr>
              <w:t>.</w:t>
            </w:r>
          </w:p>
          <w:p w14:paraId="16E321EE"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Hosseinnejad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Jahani S, Elahi N, Molavynejad SH. Requirements for creating a position for community health nursing within the Iranian primary health care system: A SWOT analysis. Frontiers in Public Health 2022. 9:793973.</w:t>
            </w:r>
          </w:p>
          <w:p w14:paraId="22996581"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Mojen LK,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Ashrafizadeh H, Beykmirza R, Masoudifar Z, Jamsahar M, Ansari M, Hatamipour K, Salmani N, Nazari O, Varzeshnejad M. Psychometric evaluation of “Family Inventory of Needs” in Parents of cancer children, European Journal of Oncology Nursing, </w:t>
            </w:r>
            <w:hyperlink r:id="rId26" w:history="1">
              <w:r w:rsidRPr="00D301D0">
                <w:rPr>
                  <w:rStyle w:val="Hyperlink"/>
                  <w:rFonts w:asciiTheme="majorBidi" w:hAnsiTheme="majorBidi" w:cstheme="majorBidi"/>
                  <w:color w:val="auto"/>
                  <w:sz w:val="20"/>
                  <w:szCs w:val="20"/>
                </w:rPr>
                <w:t>https://doi.org/10.1016/j.ejon.2021.102021</w:t>
              </w:r>
            </w:hyperlink>
            <w:r w:rsidRPr="00D301D0">
              <w:rPr>
                <w:rFonts w:asciiTheme="majorBidi" w:hAnsiTheme="majorBidi" w:cstheme="majorBidi"/>
                <w:sz w:val="20"/>
                <w:szCs w:val="20"/>
              </w:rPr>
              <w:t>.</w:t>
            </w:r>
          </w:p>
          <w:p w14:paraId="71D7C89F" w14:textId="77777777" w:rsidR="00376957" w:rsidRPr="00D301D0" w:rsidRDefault="00376957" w:rsidP="00376957">
            <w:pPr>
              <w:pStyle w:val="ListParagraph"/>
              <w:numPr>
                <w:ilvl w:val="0"/>
                <w:numId w:val="33"/>
              </w:numPr>
              <w:autoSpaceDE w:val="0"/>
              <w:autoSpaceDN w:val="0"/>
              <w:adjustRightInd w:val="0"/>
              <w:jc w:val="both"/>
              <w:rPr>
                <w:rStyle w:val="markedcontent"/>
                <w:rFonts w:asciiTheme="majorBidi" w:hAnsiTheme="majorBidi" w:cstheme="majorBidi"/>
                <w:sz w:val="20"/>
                <w:szCs w:val="20"/>
              </w:rPr>
            </w:pPr>
            <w:r w:rsidRPr="00D301D0">
              <w:rPr>
                <w:rStyle w:val="markedcontent"/>
                <w:rFonts w:asciiTheme="majorBidi" w:hAnsiTheme="majorBidi" w:cstheme="majorBidi"/>
                <w:sz w:val="20"/>
                <w:szCs w:val="20"/>
              </w:rPr>
              <w:t>Mohammadi A, Tahmasebi M, Mojen LK, Rassouli M (corresponding author), Ashrafizadeh H. Evaluation of Care Providers’ Attitude toward Perinatal Palliative Care and its Challenges in the Selected Teaching Hospitals of Tehran in 2019. Indian J Palliat Care 2021;xx:xx</w:t>
            </w:r>
          </w:p>
          <w:p w14:paraId="7E3875E4"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Style w:val="markedcontent"/>
                <w:rFonts w:asciiTheme="majorBidi" w:hAnsiTheme="majorBidi" w:cstheme="majorBidi"/>
                <w:sz w:val="20"/>
                <w:szCs w:val="20"/>
              </w:rPr>
              <w:t xml:space="preserve">Pakseresht M, Rassouli M, Rejeh N, Rostami SH, Barasteh S, Molavinezhad SH. </w:t>
            </w:r>
            <w:r w:rsidRPr="00D301D0">
              <w:rPr>
                <w:rFonts w:asciiTheme="majorBidi" w:hAnsiTheme="majorBidi" w:cstheme="majorBidi"/>
                <w:sz w:val="20"/>
                <w:szCs w:val="20"/>
              </w:rPr>
              <w:t>Explore the bereavement needs of families of children with cancer from the perspective of caregivers: A qualitative study. Frontiers in Psychology 2021. 12:750838.</w:t>
            </w:r>
          </w:p>
          <w:p w14:paraId="570FAF07" w14:textId="77777777" w:rsidR="00376957" w:rsidRPr="00D301D0" w:rsidRDefault="00376957" w:rsidP="00376957">
            <w:pPr>
              <w:pStyle w:val="ListParagraph"/>
              <w:numPr>
                <w:ilvl w:val="0"/>
                <w:numId w:val="33"/>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Dalvand SH,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Nasiri M, Babaie M, Yousefiasl S. The effect of spiritual intelligence on the hope and self-transcendence in mothers of premature neonates. Evidenced Based Care 2021.</w:t>
            </w:r>
          </w:p>
          <w:p w14:paraId="0FBA7B7C"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Fereidouni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Salesi M, Ashrafizadeh H, Vahedian-Azimi A, Barasteh S. Preffered place of death in adult cancer patients: A systematic review and meta analysis. Frontiers in Psychology 2021. 12: 704590. doi.org/10.3389/fpsyg.2021.704590</w:t>
            </w:r>
          </w:p>
          <w:p w14:paraId="001FF2A8"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Barasteh S,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Karimirad MR and Ebadi A (2021) Future Challenges of Nursing in Health System of Iran. Front. Public Health 9:676160. doi: 10.3389/fpubh.2021.676160</w:t>
            </w:r>
          </w:p>
          <w:p w14:paraId="64ACC9C1"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Khademi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Rafiei F, Moayedi S, Torres M, Marzban N, Haji E, Golotaleb M. The effect of Mandala coloring on anxiety in hospitalized COVID-19 patients: A randomized controlled clinical trial. International Journal of Mental Health Nursing 2021. In press</w:t>
            </w:r>
          </w:p>
          <w:p w14:paraId="53C4F031"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Fakhr-Movahedi A. Assessing the compliance of educational curricula of selected disciplines with the content standards of cancer- related palliative care. J Edu Health Promot. 2021. 10 (1): 247-260. </w:t>
            </w:r>
          </w:p>
          <w:p w14:paraId="453F726C"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Hojjat-Assari S,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Madani M, Heidari H. Developing an integrated model of community-based palliative care into the primary health care (PHC) for terminally ill cancer patients in Iran. BMC Palliative Care 2021. 20: 100.</w:t>
            </w:r>
          </w:p>
          <w:p w14:paraId="2E158548"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Krakauer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E, Kane KH, Kwete X, Afshan G, Bazzett-Matabele L, Ruthnie Bien-Aim´ e D, et al. Essential package of palliative care for women with cervical cancer: Responding to the suffering of a highly vulnerable population. JCO Global Oncol 2021. 7:873-885.</w:t>
            </w:r>
          </w:p>
          <w:p w14:paraId="0AA6F227"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Krakauer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E, Kane KH, Kwete X, Afshan G, Bazzett-Matabele L, Ruthnie Bien-Aim´ e D, et al. Augumented package of palliative care for women with cervical cancer: Responding to the refractory suffering. JCO Global Oncol 2021. 7:886-895.</w:t>
            </w:r>
          </w:p>
          <w:p w14:paraId="41A47139"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Krakauer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E, , Kwete X, Kane KH, Afshan G, Bazzett-Matabele L, Ruthnie Bien-Aim´ e D, et al. Cervical cancer associated suffering: Estimating the palliative care needs of a highly vulnerable population. JCO Global Oncol 2021. 7: 862-872.</w:t>
            </w:r>
          </w:p>
          <w:p w14:paraId="5C98743E"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Khademi,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Khanali Mojen, L; Heidarzadeh M; Shirinabadi Farahani, A. Psychometric Evaluation of the Caring Ability of Family Caregivers of Patients With Cancer Scale–Mothers’ Version for the Mothers of Children With Cancer. Cancer Nursing 45(1):p E179-E186, 1/2 2022. | DOI: 10.1097/NCC.0000000000000902. </w:t>
            </w:r>
          </w:p>
          <w:p w14:paraId="5FB054E0"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Ashrafizadeh H, Gheibizadeh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Hajibabaee F, Rostami SH. Explaining Caregivers' Perceptions of Palliative Care Unmet Needs in Iranian Alzheimer's Patients: A Qualitative Study. Frontiers in Psychology 2021. 12 (707913): 1-12.</w:t>
            </w:r>
          </w:p>
          <w:p w14:paraId="0AB4F3DD"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Ashrafizadeh H, Gheibizadeh M, Maryam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Hajibabaee F, Rostami SH. Explain the experience of family caregivers regarding care of Alzheimer’s patients: a qualitative study. Frontiers in Psychology. In press</w:t>
            </w:r>
          </w:p>
          <w:p w14:paraId="5AFC1AA2"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Alizadeh Z, Rohani C,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Ilkhani M, Hazrati M. Transitional cancer care program from hospital to home in the health care system of Iran. Asian Pacific Journal of Cancer Prevention 2021. </w:t>
            </w:r>
          </w:p>
          <w:p w14:paraId="14969F48"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Najafi Z, Abbaszadeh A, Vaezi 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Mirhaghi A, Zohari Anbuhi S. Hospital triage standards: A qualitative study and content analysis based on expets’ experiences in Iran. Frontiers in Emergency Medicine. In press</w:t>
            </w:r>
          </w:p>
          <w:p w14:paraId="71694C3E"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Daraie S, Hasanvand SH, Goudarzi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Gaining experience over time: The family caregivers’ perception of patients with a tracheostomy in home care. Iranian Journal of Nursing &amp; Midwifery Research 2021. 26 (2): 137-143.</w:t>
            </w:r>
          </w:p>
          <w:p w14:paraId="6F9EE47A"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Asghari E, Zamanzadeh V, Valizadeh L, Ghahramanian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Praskova A. Development and psychometric testing of the Career Success in Nursing Scale. International Nursing Review. In press</w:t>
            </w:r>
          </w:p>
          <w:p w14:paraId="3DB00333"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Shirinabadi Farahani A, Bussing A, Akbari ME, Ashrafizadeh H, Heidarzadeh M, Hatamipour KH, Tabatabaie A, Ansari M, Karami M, Fallahi S, Khademi F, Pakseresht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The Translation and Psychometric Evaluation of the Persian Version of Brief Multidimensional Life Satisfaction Scale for Iranian Cancer Patients. International Journal of Cancer Management 2021.14 (7): e113588.</w:t>
            </w:r>
          </w:p>
          <w:p w14:paraId="24777E24"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Sadeghi B, Estebsari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Ebadi A. Factors affecting psychological problems in primary caregivers of people with Multiple Sclerosis: A qualitative study. Journal of Contemporary Medical Sciences, 6(6):  </w:t>
            </w:r>
          </w:p>
          <w:p w14:paraId="172EF0EA"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Heidarzadeh M, Tajalli S, Ashrafizadeh H, Akbarpour M, Khaki S, Khademi F, Beikmirza R, Masoumpoor A, Khoubbin Khoshnazar T. Psychometric properties of Farsi version of PTGI-C-Rin Iranian children with cancer. Asia Pacific Journal of Oncology Nursing 2021. 8: 295-303.</w:t>
            </w:r>
          </w:p>
          <w:p w14:paraId="7EDCFF92"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Ashrafizadeh H, Shirinabadi Farahani A, Akbari ME. </w:t>
            </w:r>
            <w:hyperlink r:id="rId27" w:history="1">
              <w:r w:rsidRPr="00D301D0">
                <w:rPr>
                  <w:rStyle w:val="Hyperlink"/>
                  <w:rFonts w:asciiTheme="majorBidi" w:hAnsiTheme="majorBidi" w:cstheme="majorBidi"/>
                  <w:color w:val="auto"/>
                  <w:sz w:val="20"/>
                  <w:szCs w:val="20"/>
                  <w:u w:val="none"/>
                </w:rPr>
                <w:t>COVID-19 Management in Iran as one of the most affected countries in the world: Advantages and Weaknesses</w:t>
              </w:r>
            </w:hyperlink>
            <w:r w:rsidRPr="00D301D0">
              <w:rPr>
                <w:rFonts w:asciiTheme="majorBidi" w:hAnsiTheme="majorBidi" w:cstheme="majorBidi"/>
                <w:sz w:val="20"/>
                <w:szCs w:val="20"/>
              </w:rPr>
              <w:t>. Frontiers of Public Health 2020. 8: 510.</w:t>
            </w:r>
          </w:p>
          <w:p w14:paraId="7F457793"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Fakhr Movahedi A. Assessing the compliance of educational curriculaof selected disciplineswith the content standards of cancer related palliative care. Journal of Education &amp; Health Promotion. In press.</w:t>
            </w:r>
          </w:p>
          <w:p w14:paraId="27094634"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Movafegh F, Abbaszadeh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Lotfi MS, Nasiri M, Mokhlesi S. Development &amp; validation of Iranian version of the patient privacy &amp; confidentiality scale. Indian Journal of Medical Ethics 2021. 6(1): 32-38.</w:t>
            </w:r>
          </w:p>
          <w:p w14:paraId="29D6FFD9"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Gholami S, Mojen LK,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Pahlavanzadeh B, Farahani AS. The predictors of postoperative pain among children based on the theory of unpleasant symptoms: A descriptive- correlational study. Journal of Pediatric Nursing 2020. 55: 141-146.</w:t>
            </w:r>
          </w:p>
          <w:p w14:paraId="38220232"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Shariat Panahi SH, Ashghali Farahani M, Rafiee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Javaheri Tehrani F. Application of Roy adaptation model on adherence to treatment in patients with heart failure. Revista Latinoamericana de Hipertensión 2020. 5(2): 128-137.</w:t>
            </w:r>
          </w:p>
          <w:p w14:paraId="0BBB1441"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Raisi Dehkordi Z, Kohan SH,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Zarean E, Malekian A. Developing a perinatal palliative care service package for women with fetal anomaly diagnosis: Protocol for mixed methods study. Reproductive Health 2020. 17 (32):</w:t>
            </w:r>
          </w:p>
          <w:p w14:paraId="2304BE28"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Zarea 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Hazrati M, Molavynejad SH, Beiranvand S. Comparison of the hospice palliative care delivery systems in Iran and selected countries. International Journal of Cancer Management 2020.13 (6):e101635.</w:t>
            </w:r>
          </w:p>
          <w:p w14:paraId="07FFD56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Faridpour F,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Shariat M, Nasiri M, Ashrafzadeh M. Clinical Risk Index for Babies (CRIB-11) scoring system in prediction of mortality risk in preterm neonates in the first 24 hours. Evidence Based Care Journal 2020. 10(2): 58-63.</w:t>
            </w:r>
          </w:p>
          <w:p w14:paraId="7CA9C3B3"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Saleh ZN, Loghmani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Nasiri M, Borhani F. Moral distress and compassion fatigue in nurses of neonatal intensive care unit. Electronic J of General Medicine 2019. 16(2): 1-4.</w:t>
            </w:r>
          </w:p>
          <w:p w14:paraId="17C5A596"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Barasteh S, Vahedian Azimi A,</w:t>
            </w:r>
            <w:r w:rsidRPr="00D301D0">
              <w:rPr>
                <w:rFonts w:asciiTheme="majorBidi" w:hAnsiTheme="majorBidi" w:cstheme="majorBidi"/>
                <w:spacing w:val="-2"/>
                <w:sz w:val="20"/>
                <w:szCs w:val="20"/>
                <w:lang w:bidi="fa-IR"/>
              </w:rPr>
              <w:t xml:space="preserve"> </w:t>
            </w:r>
            <w:r w:rsidRPr="00D301D0">
              <w:rPr>
                <w:rFonts w:asciiTheme="majorBidi" w:hAnsiTheme="majorBidi" w:cstheme="majorBidi"/>
                <w:sz w:val="20"/>
                <w:szCs w:val="20"/>
              </w:rPr>
              <w:t>Khademi F,</w:t>
            </w:r>
            <w:r w:rsidRPr="00D301D0">
              <w:rPr>
                <w:rFonts w:asciiTheme="majorBidi" w:hAnsiTheme="majorBidi" w:cstheme="majorBidi"/>
                <w:spacing w:val="-2"/>
                <w:sz w:val="20"/>
                <w:szCs w:val="20"/>
                <w:lang w:bidi="fa-IR"/>
              </w:rPr>
              <w:t xml:space="preserve"> </w:t>
            </w:r>
            <w:r w:rsidRPr="00D301D0">
              <w:rPr>
                <w:rFonts w:asciiTheme="majorBidi" w:hAnsiTheme="majorBidi" w:cstheme="majorBidi"/>
                <w:sz w:val="20"/>
                <w:szCs w:val="20"/>
              </w:rPr>
              <w:t>Goharinezad S, Rassouli M</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(corresponding author). Covid-19 and nursing home residents: The potential role of geriatric nurses in a special crisis. Nursing Practice Today. 2020; 7 (3):</w:t>
            </w:r>
          </w:p>
          <w:p w14:paraId="146E3334"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Zamanzadeh V, Valizadeh L, Ghahremanian A, Asghari E. Limping along in implementing patient-centered care. Nursing Practice Today 2020. 7 (3): </w:t>
            </w:r>
          </w:p>
          <w:p w14:paraId="62AEFED9"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Fakhr Movahedi A. Compliance of palliative care standards in children with cancer in selected Middle East countries: A comparative study. International Journal of Palliative Nursing 2020. 26(7): 354-361.</w:t>
            </w:r>
          </w:p>
          <w:p w14:paraId="6E73A412"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 Eshaghian Dorcheh A, Zandi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Tahmasebi M, Esmaeilzadeh F. Evaluating the Cost-Effectiveness of Home-Based Palliative Care for Children with Special Health Care Needs: A Review Study. Int J Pediatr 2020; 8(11): 12381-395. DOI: 10.22038/ijp.2020.45949.3745</w:t>
            </w:r>
          </w:p>
          <w:p w14:paraId="656A2D30"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Salimi P,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Salimi N. An investigation to the palliative care requirements in Neonatal Intensive Care Units from from the perspective of care providers. Pakistan Journal of Medical &amp; Health Sciences 2020. 14(3): 1903-1609.</w:t>
            </w:r>
          </w:p>
          <w:p w14:paraId="355484F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Sedighi L, Bolourchifard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Effects of comprehensive pain management program on awareness &amp; attitude of NICU nurse. Anesthesiology &amp; Pain Medicine. (Acceptance)</w:t>
            </w:r>
          </w:p>
          <w:p w14:paraId="067D1115"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Sedighi L, Bolourchifard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Sanee N. </w:t>
            </w:r>
            <w:hyperlink r:id="rId28" w:history="1">
              <w:r w:rsidRPr="00D301D0">
                <w:rPr>
                  <w:rStyle w:val="Hyperlink"/>
                  <w:rFonts w:asciiTheme="majorBidi" w:hAnsiTheme="majorBidi" w:cstheme="majorBidi"/>
                  <w:color w:val="auto"/>
                  <w:sz w:val="20"/>
                  <w:szCs w:val="20"/>
                  <w:u w:val="none"/>
                </w:rPr>
                <w:t>Evaluating the implementation of pain management templates in adult intensive care units: A systematic review</w:t>
              </w:r>
            </w:hyperlink>
            <w:r w:rsidRPr="00D301D0">
              <w:rPr>
                <w:rFonts w:asciiTheme="majorBidi" w:hAnsiTheme="majorBidi" w:cstheme="majorBidi"/>
                <w:sz w:val="20"/>
                <w:szCs w:val="20"/>
              </w:rPr>
              <w:t>. Anesthesia, Pain &amp; Intensive Care 2020. 24(2): 151-167</w:t>
            </w:r>
          </w:p>
          <w:p w14:paraId="07050BF4"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Tarhani M, Goudarzi F, Hasanvand SH, Ebrahimzadeh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Uncertainty, anxiety, depression, and the quality of life in patients with cancer. Oncology and Radiotherapy 2020. 13 (4): 124-130. </w:t>
            </w:r>
          </w:p>
          <w:p w14:paraId="67A84164"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Brant JM, Fink RM, Thompson C, Li YH,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Majima T, Osuka T, Gafer N, Ayden A, Khader K, Lascar E, Tang L, Nestoros S, Abdullah M, Michael N, Cerruti J, Ngaho E, Kadig Y, Hablas M, Istambouli R, Muckaden MA, Ali MN, Aligolshvili B, Obeidat R, Kunirova G, Al-Omari M, Qadire M, Omran S, Mouhawej MC, Zouak M, Ghrayeb I, Manasrah N, Youssef A, Ortega PF, Tuncel Oguz G, Cajucona LA, Leaphart K, Day A, Silbermann M. Global Survey of the Roles, Satisfaction, and Barriers of Home Health Care Nurses on the Provision of Palliative Care. J Palliat Med. 2019 Aug;22(8):945-960. doi: 10.1089/jpm.2018.0566. PMID: 31380727.</w:t>
            </w:r>
          </w:p>
          <w:p w14:paraId="3CE18A8C"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Ahmadi M, Gheibizadeh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Ebadi A, Asadizaker M. </w:t>
            </w:r>
            <w:r w:rsidRPr="00D301D0">
              <w:rPr>
                <w:rFonts w:asciiTheme="majorBidi" w:hAnsiTheme="majorBidi" w:cstheme="majorBidi"/>
                <w:sz w:val="20"/>
                <w:szCs w:val="20"/>
              </w:rPr>
              <w:t>Experience of Uncertainty in Patients with Thalassemia Major: A Qualitative Study. International Journal of Hematology-Oncology and Stem Cell Research 2020. 14(4):237-247.</w:t>
            </w:r>
          </w:p>
          <w:p w14:paraId="338CE1F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Barasteh S,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Vahedian Azimi A; Parandeh A, Zaboli R,  Khaghanizadeh M. Palliative Care in the health system of Iran: A review of the present status and the future challenges. Asian Pacific Journal of Cancer Prevention 2020. 21 (3): 845-851.</w:t>
            </w:r>
          </w:p>
          <w:p w14:paraId="3EC4C686"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Barasteh S, Parandeh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Zaboli R, Vahedian Azimi A, Khaghanizadeh M. The integration of palliative care into the primary health care in Iranian health system: A document analysis. Middle East Journal of Cancer 2021. 12 (2): 292-301.</w:t>
            </w:r>
          </w:p>
          <w:p w14:paraId="1E00D2B5"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Nikuee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Manoochehri H, Payandeh A, Khanali L. </w:t>
            </w:r>
            <w:hyperlink r:id="rId29" w:history="1">
              <w:r w:rsidRPr="00D301D0">
                <w:rPr>
                  <w:rStyle w:val="Hyperlink"/>
                  <w:rFonts w:asciiTheme="majorBidi" w:hAnsiTheme="majorBidi" w:cstheme="majorBidi"/>
                  <w:color w:val="auto"/>
                  <w:sz w:val="20"/>
                  <w:szCs w:val="20"/>
                  <w:u w:val="none"/>
                </w:rPr>
                <w:t>Correlation between the Quality of Nursing Care and the Length of Hospital Stay in NICUs</w:t>
              </w:r>
            </w:hyperlink>
            <w:r w:rsidRPr="00D301D0">
              <w:rPr>
                <w:rFonts w:asciiTheme="majorBidi" w:hAnsiTheme="majorBidi" w:cstheme="majorBidi"/>
                <w:sz w:val="20"/>
                <w:szCs w:val="20"/>
              </w:rPr>
              <w:t>. Iranian Journal of Neonatology IJN. In press</w:t>
            </w:r>
          </w:p>
          <w:p w14:paraId="20A01CEF" w14:textId="77777777" w:rsidR="00376957" w:rsidRPr="00D301D0" w:rsidRDefault="00376957" w:rsidP="00376957">
            <w:pPr>
              <w:pStyle w:val="CommentText"/>
              <w:numPr>
                <w:ilvl w:val="0"/>
                <w:numId w:val="33"/>
              </w:numPr>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Afaghi Roveshty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Shirinabadi Farahani A, Memaryan N. </w:t>
            </w:r>
            <w:hyperlink r:id="rId30" w:history="1">
              <w:r w:rsidRPr="00D301D0">
                <w:rPr>
                  <w:rStyle w:val="Hyperlink"/>
                  <w:rFonts w:asciiTheme="majorBidi" w:hAnsiTheme="majorBidi" w:cstheme="majorBidi"/>
                  <w:color w:val="auto"/>
                  <w:sz w:val="20"/>
                  <w:szCs w:val="20"/>
                  <w:u w:val="none"/>
                </w:rPr>
                <w:t>The Effect of Spiritual Care on Hope and Self-Transcendence of Mothers of Premature infants hospitalized in NICU</w:t>
              </w:r>
            </w:hyperlink>
            <w:r w:rsidRPr="00D301D0">
              <w:rPr>
                <w:rFonts w:asciiTheme="majorBidi" w:hAnsiTheme="majorBidi" w:cstheme="majorBidi"/>
                <w:sz w:val="20"/>
                <w:szCs w:val="20"/>
              </w:rPr>
              <w:t>. Iranian Journal of Neonatology IJN. 2020. 11</w:t>
            </w:r>
            <w:r w:rsidRPr="00D301D0">
              <w:rPr>
                <w:rFonts w:asciiTheme="majorBidi" w:hAnsiTheme="majorBidi" w:cstheme="majorBidi"/>
                <w:sz w:val="20"/>
                <w:szCs w:val="20"/>
              </w:rPr>
              <w:br/>
              <w:t>(4): 106-113.</w:t>
            </w:r>
          </w:p>
          <w:p w14:paraId="3982B2A0" w14:textId="77777777" w:rsidR="00376957" w:rsidRPr="00D301D0" w:rsidRDefault="00376957" w:rsidP="00376957">
            <w:pPr>
              <w:pStyle w:val="CommentText"/>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Ajam Zibad H; Foroughan M; Mohammadi Shahbolaghi F; Rafiey H;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w:t>
            </w:r>
            <w:r w:rsidRPr="00D301D0">
              <w:rPr>
                <w:rFonts w:asciiTheme="majorBidi" w:hAnsiTheme="majorBidi" w:cstheme="majorBidi"/>
                <w:sz w:val="20"/>
                <w:szCs w:val="20"/>
              </w:rPr>
              <w:t>Development and validation of the elder’s spiritual</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health scale. Educational Gerontology 2019</w:t>
            </w:r>
            <w:r w:rsidRPr="00D301D0">
              <w:rPr>
                <w:rStyle w:val="mejnstylesheet1"/>
                <w:rFonts w:asciiTheme="majorBidi" w:hAnsiTheme="majorBidi" w:cstheme="majorBidi"/>
                <w:color w:val="auto"/>
                <w:sz w:val="20"/>
                <w:szCs w:val="20"/>
              </w:rPr>
              <w:t>. 44(12): 786-795.</w:t>
            </w:r>
          </w:p>
          <w:p w14:paraId="660B67A2"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Sadeghi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Farhadi R. Effects of sleep &amp; awake states o pain responses in premature infants. Journal of Pediatrics Review 2020. 7 (5): 3-3.</w:t>
            </w:r>
          </w:p>
          <w:p w14:paraId="5E93A4F1"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Ghahremanian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Zamanzadeh V, Valizadeh L, Asghari E. Good nursing care: Rodgers’evolutionary concept analysis. NPT 2020. 7(1): 12-20</w:t>
            </w:r>
          </w:p>
          <w:p w14:paraId="612B8B63"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iCs/>
                <w:sz w:val="20"/>
                <w:szCs w:val="20"/>
              </w:rPr>
              <w:t xml:space="preserve">Ziari A, </w:t>
            </w:r>
            <w:r w:rsidRPr="00D301D0">
              <w:rPr>
                <w:rFonts w:asciiTheme="majorBidi" w:hAnsiTheme="majorBidi" w:cstheme="majorBidi"/>
                <w:b/>
                <w:bCs/>
                <w:iCs/>
                <w:sz w:val="20"/>
                <w:szCs w:val="20"/>
              </w:rPr>
              <w:t>Rassouli M</w:t>
            </w:r>
            <w:r w:rsidRPr="00D301D0">
              <w:rPr>
                <w:rFonts w:asciiTheme="majorBidi" w:hAnsiTheme="majorBidi" w:cstheme="majorBidi"/>
                <w:iCs/>
                <w:sz w:val="20"/>
                <w:szCs w:val="20"/>
              </w:rPr>
              <w:t>, Mirbaha-Hashemi F, Heidarnia MA, Abachizadeh K. Prioritizing barriers to implement clinical governance in teaching hospitals of Iran: A mixed method study. Med J Islam Repub Iran. 2019 (?);33:</w:t>
            </w:r>
          </w:p>
          <w:p w14:paraId="5E8F4D00"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Dashti-Kalantar R,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Elahi N, Asadizaker M. Programmatic</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Accreditation or Institutional Accreditation? The Development of</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Accreditation in Nursing Schools. Ann Med Health Sci Res. 2019; 9</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(5):</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664-671</w:t>
            </w:r>
          </w:p>
          <w:p w14:paraId="3A89D264" w14:textId="77777777" w:rsidR="00376957" w:rsidRPr="00D301D0" w:rsidRDefault="00376957" w:rsidP="00376957">
            <w:pPr>
              <w:pStyle w:val="CommentText"/>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Asiri SH; Foroughan M; FadayeVatan R;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Montazeri A. Psychometric properties of the Persian version of the Gerotranscendence scale in community dwelling older adults. Educational Gerontology 2019. 45(10): 636-644. </w:t>
            </w:r>
          </w:p>
          <w:p w14:paraId="5459148D" w14:textId="77777777" w:rsidR="00376957" w:rsidRPr="00D301D0" w:rsidRDefault="00376957" w:rsidP="00376957">
            <w:pPr>
              <w:pStyle w:val="CommentText"/>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Nemati Dehkordi SH;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Ilkhani M; Baghestani AR. Development &amp; Validation of Caring Ability of Family Caregivers Patients with Cancer Scale (CAFCPCS). Scandinavian Journal of Caring Sciences 2020. 34(4): 899-908.</w:t>
            </w:r>
          </w:p>
          <w:p w14:paraId="78765756"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Ahmadi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Gheibizadeh M; Karami M; Poormansouri S. Predictors of caregiver burdenamong parents of children with cancer. Iranian Journal of Pediatric Hematology Oncology 2019. 9(4): 253-263.</w:t>
            </w:r>
          </w:p>
          <w:p w14:paraId="6F017095"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Bar-Sela G, Shultz M, Elshamy 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 Silbermann M. Human development index and its association with staff spiritual care provision: a middle eastern oncology study. Supportive Care in Cancer 2019. 27(9): 3601-3610.</w:t>
            </w:r>
          </w:p>
          <w:p w14:paraId="2548E52A"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Khanali Mojen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Tajalli S, Baghestani AR, Jafari Z. Clinical Assessment of Nursing Care Regarding Prevention of Ventilator-associated Pneumonia in Neonates. Iranian Journal of Neonatology. 2019 Dec: 10(4). DOI: 10.22038/ijn.2019.37550.1581 </w:t>
            </w:r>
          </w:p>
          <w:p w14:paraId="788C386C"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Ashrafzadeh M,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Shariat M, Nasiri M, Faridpor F. The prediction of mortality risk in preterm infants hospitalized in the neonatal intensive care unit using SNAPPE-II score system. Journal of Comprehensive Pediatrics 2019. In press: e85983.</w:t>
            </w:r>
          </w:p>
          <w:p w14:paraId="365D81F8"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Shariat Panahi SH, Ashghali Farahani M, Rafiee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Kavousi A, Designing &amp; testing of treatment adherence model based on Roy’s adaptation model in patients with heart failure : Protocol for mixed method study. JMIR Research Protocols. 8(6): e13317. </w:t>
            </w:r>
          </w:p>
          <w:p w14:paraId="3C4FCEF3"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Nasrabadi T,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Zagheri Tafreshi M, Chaibakhsh S, Usefinezhad Z. Estimation of working hours of nursing stffin Neonatal Nursing Care Unit: A work sampling. Iranian Journal of Nafghaneonatology 2019. 10(1): 35-41.</w:t>
            </w:r>
          </w:p>
          <w:p w14:paraId="5CC32188" w14:textId="77777777" w:rsidR="00376957" w:rsidRPr="00D301D0" w:rsidRDefault="00376957" w:rsidP="00376957">
            <w:pPr>
              <w:pStyle w:val="CommentText"/>
              <w:numPr>
                <w:ilvl w:val="0"/>
                <w:numId w:val="33"/>
              </w:numPr>
              <w:jc w:val="both"/>
              <w:rPr>
                <w:rFonts w:asciiTheme="majorBidi" w:hAnsiTheme="majorBidi" w:cstheme="majorBidi"/>
                <w:sz w:val="20"/>
                <w:szCs w:val="20"/>
              </w:rPr>
            </w:pPr>
            <w:bookmarkStart w:id="3" w:name="_Hlk146797714"/>
            <w:r w:rsidRPr="00D301D0">
              <w:rPr>
                <w:rFonts w:asciiTheme="majorBidi" w:hAnsiTheme="majorBidi" w:cstheme="majorBidi"/>
                <w:sz w:val="20"/>
                <w:szCs w:val="20"/>
              </w:rPr>
              <w:t xml:space="preserve">Khademi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Khanali Mojen L, Heidarzadeh M, Shirin abadi Farahani A, Borumandnia N. Caring power of mothers who have a child with cancer and its predictors. Iranian Journal of Pediatric Hematology &amp; Oncology 2019. 9(2): 173-183.</w:t>
            </w:r>
          </w:p>
          <w:bookmarkEnd w:id="3"/>
          <w:p w14:paraId="44EA55C4"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Rahkar Farshi M, Valizadeh L, Zamanzadeh V,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Lees D, Lopez V, Cleary M.</w:t>
            </w:r>
            <w:r w:rsidRPr="00D301D0">
              <w:rPr>
                <w:rFonts w:asciiTheme="majorBidi" w:hAnsiTheme="majorBidi" w:cstheme="majorBidi"/>
                <w:b/>
                <w:bCs/>
                <w:sz w:val="20"/>
                <w:szCs w:val="20"/>
              </w:rPr>
              <w:t xml:space="preserve"> </w:t>
            </w:r>
            <w:r w:rsidRPr="00D301D0">
              <w:rPr>
                <w:rFonts w:asciiTheme="majorBidi" w:hAnsiTheme="majorBidi" w:cstheme="majorBidi"/>
                <w:sz w:val="20"/>
                <w:szCs w:val="20"/>
              </w:rPr>
              <w:t xml:space="preserve">A qualitative study of Iranian parents’ experiences of interacting with their adolescent children. </w:t>
            </w:r>
            <w:r w:rsidRPr="00D301D0">
              <w:rPr>
                <w:rFonts w:asciiTheme="majorBidi" w:hAnsiTheme="majorBidi" w:cstheme="majorBidi"/>
                <w:sz w:val="20"/>
                <w:szCs w:val="20"/>
                <w:shd w:val="clear" w:color="auto" w:fill="FFFFFF"/>
              </w:rPr>
              <w:t>Journal of Transcultural Nursing 2019. 30(6): 569-575.</w:t>
            </w:r>
          </w:p>
          <w:p w14:paraId="6CE9279A"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Shirinabadi Farahani A; Beykmirza R; Khoubbin Khoshnazar T. Perspectives of Afghan refugee mothers on the experience of having a child with cancer: A qualitative content analysis. Eastern Mediterranean Health Journal 2020. 26(6): 680-686.</w:t>
            </w:r>
          </w:p>
          <w:p w14:paraId="47A13243"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Ajam Zibad H; Foroughan M; Mohammadi Shahbolaghi F; Rafiey H;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Development &amp; validation of the elders’ spiritual health scale. Educational Gerontology 2019. 44 (12): 786-795.</w:t>
            </w:r>
          </w:p>
          <w:p w14:paraId="0E11FCC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Shirinabadi Farahani A, Salmani N. Khoubbin Khoshnazar TA, Karami M, Hatamipour KH, Yazdani S, Pourazarhagh 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The perspective of cancer patients on the use of complementary medicine. International Journal of Cancer Management 2019. 12 (2): e89916.</w:t>
            </w:r>
          </w:p>
          <w:p w14:paraId="631BEA6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w:t>
            </w:r>
            <w:r w:rsidRPr="00D301D0">
              <w:rPr>
                <w:rFonts w:asciiTheme="majorBidi" w:hAnsiTheme="majorBidi" w:cstheme="majorBidi"/>
                <w:b/>
                <w:bCs/>
                <w:sz w:val="20"/>
                <w:szCs w:val="20"/>
              </w:rPr>
              <w:t xml:space="preserve"> </w:t>
            </w:r>
            <w:r w:rsidRPr="00D301D0">
              <w:rPr>
                <w:rFonts w:asciiTheme="majorBidi" w:hAnsiTheme="majorBidi" w:cstheme="majorBidi"/>
                <w:sz w:val="20"/>
                <w:szCs w:val="20"/>
              </w:rPr>
              <w:t>Salmani N, Mandegari Z, Dadgari E, Fallah Tafti B, Bagheri I. Challenges of palliative care for children with cancer in Iran: A review. Iranian Journal of Pediatric Hematology &amp; Oncology 2019. 9(1): 48-62.</w:t>
            </w:r>
          </w:p>
          <w:p w14:paraId="40FBAE5C"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Hasanvand SH,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Mandegari Z, Salmani N, Moghimkhani F.  A Critical Review of Instruments Measuring the Quality of Life of Cancer Patients in Iranian Studies and Their Psychometrics Properties. Asian Pacific Journal of Cancer Prevention 2019. 20(2): 333-343.</w:t>
            </w:r>
          </w:p>
          <w:p w14:paraId="125CC376"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Eshaghian A, Zandi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Tahmasebi M. </w:t>
            </w:r>
            <w:r w:rsidRPr="00D301D0">
              <w:rPr>
                <w:rFonts w:asciiTheme="majorBidi" w:hAnsiTheme="majorBidi" w:cstheme="majorBidi"/>
                <w:sz w:val="20"/>
                <w:szCs w:val="20"/>
              </w:rPr>
              <w:t>The Lack of Systematic Training for Health Care Providers, a Challenge for Providing Pediatric Palliative Home Care: a Comparative Study. International Journal of Pediatrics 2019. 7 (5): 9481-9496.</w:t>
            </w:r>
          </w:p>
          <w:p w14:paraId="0BC336A6"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lang w:bidi="fa-IR"/>
              </w:rPr>
              <w:t xml:space="preserve">Ansari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rtl/>
                <w:lang w:bidi="fa-IR"/>
              </w:rPr>
              <w:t xml:space="preserve"> </w:t>
            </w:r>
            <w:r w:rsidRPr="00D301D0">
              <w:rPr>
                <w:rFonts w:asciiTheme="majorBidi" w:hAnsiTheme="majorBidi" w:cstheme="majorBidi"/>
                <w:sz w:val="20"/>
                <w:szCs w:val="20"/>
                <w:lang w:bidi="fa-IR"/>
              </w:rPr>
              <w:t xml:space="preserve">(corresponding author), Akbari ME, Abbaszadeh A, Sari AA. </w:t>
            </w:r>
            <w:r w:rsidRPr="00D301D0">
              <w:rPr>
                <w:rFonts w:asciiTheme="majorBidi" w:hAnsiTheme="majorBidi" w:cstheme="majorBidi"/>
                <w:sz w:val="20"/>
                <w:szCs w:val="20"/>
              </w:rPr>
              <w:t>Process challenges in palliative care for cancer patients: A qualitative study. Middle East Journal of Cancer 2019.</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10(1): 43-53.</w:t>
            </w:r>
          </w:p>
          <w:p w14:paraId="5B143B4C" w14:textId="77777777" w:rsidR="00376957" w:rsidRPr="00D301D0" w:rsidRDefault="00376957" w:rsidP="00376957">
            <w:pPr>
              <w:pStyle w:val="ListParagraph"/>
              <w:widowControl w:val="0"/>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Fallahi S; Shirinabadi Farahani 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Sefidkar R; Khanali Mojen L. The effect of spiritual care on adjustment of adolescents with type 1 diabetes. International J of Pediatrics 2019. 7(4): 9225-35.</w:t>
            </w:r>
          </w:p>
          <w:p w14:paraId="3233A6E8"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Masoudifar Z; Khanali Mojen L; Rassouli M; Nasiri M; Patterson P; Mc Donald F; Eshghi P. Psychometric properties of the Persian version of the Sibling Cancer Needs Instrument (SCNI). Asian Pacific Journal of Cancer Prevention 2018. 19 (12): 3457-3462.</w:t>
            </w:r>
          </w:p>
          <w:p w14:paraId="0296D306" w14:textId="77777777" w:rsidR="00376957" w:rsidRPr="00D301D0" w:rsidRDefault="00376957" w:rsidP="00376957">
            <w:pPr>
              <w:pStyle w:val="ListParagraph"/>
              <w:widowControl w:val="0"/>
              <w:numPr>
                <w:ilvl w:val="0"/>
                <w:numId w:val="33"/>
              </w:numPr>
              <w:autoSpaceDE w:val="0"/>
              <w:autoSpaceDN w:val="0"/>
              <w:jc w:val="both"/>
              <w:rPr>
                <w:rStyle w:val="mejnstylesheet1"/>
                <w:rFonts w:asciiTheme="majorBidi" w:eastAsia="serif" w:hAnsiTheme="majorBidi" w:cstheme="majorBidi"/>
                <w:color w:val="auto"/>
                <w:sz w:val="20"/>
                <w:szCs w:val="20"/>
              </w:rPr>
            </w:pPr>
            <w:bookmarkStart w:id="4" w:name="_Hlk146794302"/>
            <w:r w:rsidRPr="00D301D0">
              <w:rPr>
                <w:rFonts w:asciiTheme="majorBidi" w:hAnsiTheme="majorBidi" w:cstheme="majorBidi"/>
                <w:sz w:val="20"/>
                <w:szCs w:val="20"/>
              </w:rPr>
              <w:t xml:space="preserve">Shirinabadi Farahani A,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 xml:space="preserve">(corresponding author), Salmani N, Khanali Mojen L, Sajjadi M, Heidarzadeh M, Masoudifar Z, Khademi F. </w:t>
            </w:r>
            <w:r w:rsidRPr="00D301D0">
              <w:rPr>
                <w:rFonts w:asciiTheme="majorBidi" w:eastAsia="serif" w:hAnsiTheme="majorBidi" w:cstheme="majorBidi"/>
                <w:sz w:val="20"/>
                <w:szCs w:val="20"/>
              </w:rPr>
              <w:t xml:space="preserve">Evaluation of health-care providers’ perception of spiritual care and the obstacles to its implementation. Asia Pacific </w:t>
            </w:r>
            <w:bookmarkEnd w:id="4"/>
            <w:r w:rsidRPr="00D301D0">
              <w:rPr>
                <w:rFonts w:asciiTheme="majorBidi" w:eastAsia="serif" w:hAnsiTheme="majorBidi" w:cstheme="majorBidi"/>
                <w:sz w:val="20"/>
                <w:szCs w:val="20"/>
              </w:rPr>
              <w:t>Journal of Oncology Nursing 2019. 6: 122-129.</w:t>
            </w:r>
          </w:p>
          <w:p w14:paraId="6F2A3E41"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Heidarzadeh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Brant J; Mohammadi F; Alavi Majd H; Dimensions of posttraumatic growth: A mixed method study. Cancer Nursing 2018. 41(6): 441-449. </w:t>
            </w:r>
          </w:p>
          <w:p w14:paraId="42A342D8"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Brant J;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 global perspective on publishing in oncology. Seminars in Oncology Nursing 2018. 34(4): 402-408.</w:t>
            </w:r>
          </w:p>
          <w:p w14:paraId="0C48335C"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Sheikhpourkhani M, Abbaszadeh A, Borhani F,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Hope promoting strategies: Perspectives of Iranian Women with breast cancer about the role of social support. International Journal of Cancer Management 2018. 11(11):</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 xml:space="preserve">e83317.  </w:t>
            </w:r>
          </w:p>
          <w:p w14:paraId="48E7108F"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shd w:val="clear" w:color="auto" w:fill="FFFFFF"/>
              </w:rPr>
              <w:t xml:space="preserve">Valizadeh L, Zamanzadeh V,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Ghahremanian A, Asghari E. A qualitative study of specialized clinical nurses’ perceptions of good care in practice. Clinical Nurse Specialist 2018. 32 (5): 260-267.</w:t>
            </w:r>
          </w:p>
          <w:p w14:paraId="63732A5E"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Salmani N, Abbaszadeh A,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 xml:space="preserve">Hasanavand SH. The process of satisfaction with nursing care in parents of hospitalized children: A grounded theory study. International Journal of Pediatrics 2015. 3 (23): 1021-1032.  </w:t>
            </w:r>
            <w:r w:rsidRPr="00D301D0">
              <w:rPr>
                <w:rStyle w:val="mejnstylesheet1"/>
                <w:rFonts w:asciiTheme="majorBidi" w:hAnsiTheme="majorBidi" w:cstheme="majorBidi"/>
                <w:color w:val="auto"/>
                <w:sz w:val="20"/>
                <w:szCs w:val="20"/>
              </w:rPr>
              <w:t xml:space="preserve"> </w:t>
            </w:r>
          </w:p>
          <w:p w14:paraId="542D51FB"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Shirin Abadi Farahani 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Khanali Mojen L, Ansari M, Eadinejad Z, Tabataaee A, Azin P, Pakseresh M, Nazari O. The feasibility of palliative care at home for cancer patients: The perspective of Iranian nurses. International Journal of Cancer Management 2018. </w:t>
            </w:r>
            <w:r w:rsidRPr="00D301D0">
              <w:rPr>
                <w:rFonts w:asciiTheme="majorBidi" w:hAnsiTheme="majorBidi" w:cstheme="majorBidi"/>
                <w:sz w:val="20"/>
                <w:szCs w:val="20"/>
                <w:shd w:val="clear" w:color="auto" w:fill="F8F8F8"/>
              </w:rPr>
              <w:t>;11(8):e80114. </w:t>
            </w:r>
          </w:p>
          <w:p w14:paraId="69AEF15C"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lang w:val="fr-FR"/>
              </w:rPr>
              <w:t xml:space="preserve">Bar Sela G, Schultz M, Elshamy K,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et al. </w:t>
            </w:r>
            <w:r w:rsidRPr="00D301D0">
              <w:rPr>
                <w:rFonts w:asciiTheme="majorBidi" w:hAnsiTheme="majorBidi" w:cstheme="majorBidi"/>
                <w:sz w:val="20"/>
                <w:szCs w:val="20"/>
              </w:rPr>
              <w:t>Training for awareness of one’s own spirituality: A key factor in overcoming barriers to the provision of spiritual care to advanced cancer patients by doctors and nurses. Palliative &amp; Supportive Care. 17(3): 345-352.</w:t>
            </w:r>
          </w:p>
          <w:p w14:paraId="776E34D4"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Silbermann M, Beider L, Respini D, Tralongo P, …,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Cheli S, Eniu A. An urgent human health dilemma facing refugees and their host caregivers. Journal of Human Health Research 2018. 1 (2): 10-17. </w:t>
            </w:r>
          </w:p>
          <w:p w14:paraId="59EDA41F"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Silbermann M, Beider L, Respini D, Tralongo P, …,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Cheli S, Eniu A, Balducci L.Palliative care is a useful means to overcome intercultural barriersfaced by refugees in their new host countries. Journal of Palliative Care &amp; Medicine 2018. 8 (3): 334-336.</w:t>
            </w:r>
          </w:p>
          <w:p w14:paraId="0CBE23E3"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Rahkar Farshi M, Valizadeh L, Zamanzadeh V,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Lopez V, Cleary M.</w:t>
            </w:r>
            <w:r w:rsidRPr="00D301D0">
              <w:rPr>
                <w:rFonts w:asciiTheme="majorBidi" w:hAnsiTheme="majorBidi" w:cstheme="majorBidi"/>
                <w:b/>
                <w:bCs/>
                <w:sz w:val="20"/>
                <w:szCs w:val="20"/>
              </w:rPr>
              <w:t xml:space="preserve"> </w:t>
            </w:r>
            <w:r w:rsidRPr="00D301D0">
              <w:rPr>
                <w:rFonts w:asciiTheme="majorBidi" w:hAnsiTheme="majorBidi" w:cstheme="majorBidi"/>
                <w:sz w:val="20"/>
                <w:szCs w:val="20"/>
                <w:shd w:val="clear" w:color="auto" w:fill="FFFFFF"/>
              </w:rPr>
              <w:t>Perception of Iranian parents toward the parental role in raising adolescence children. Nursing &amp; Health Sciences 2018.20 (4): 479-485.</w:t>
            </w:r>
          </w:p>
          <w:p w14:paraId="75738125"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Ben-Arye E, Bonucci M, Daher M, Kebudi R, Saad B, </w:t>
            </w:r>
            <w:r w:rsidRPr="00D301D0">
              <w:rPr>
                <w:rFonts w:asciiTheme="majorBidi" w:hAnsiTheme="majorBidi" w:cstheme="majorBidi"/>
                <w:sz w:val="20"/>
                <w:szCs w:val="20"/>
                <w:shd w:val="clear" w:color="auto" w:fill="FFFFFF"/>
              </w:rPr>
              <w:t xml:space="preserve">Breitkreuz T,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Rossi E, Gafer N,</w:t>
            </w:r>
            <w:r w:rsidRPr="00D301D0">
              <w:rPr>
                <w:rFonts w:asciiTheme="majorBidi" w:hAnsiTheme="majorBidi" w:cstheme="majorBidi"/>
                <w:sz w:val="20"/>
                <w:szCs w:val="20"/>
              </w:rPr>
              <w:t xml:space="preserve"> Nimri O, Hablas M, Kienle GS, Samuel N, Silbermann M. Refugees in conflict: </w:t>
            </w:r>
            <w:r w:rsidRPr="00D301D0">
              <w:rPr>
                <w:rFonts w:asciiTheme="majorBidi" w:hAnsiTheme="majorBidi" w:cstheme="majorBidi"/>
                <w:sz w:val="20"/>
                <w:szCs w:val="20"/>
                <w:shd w:val="clear" w:color="auto" w:fill="FFFFFF"/>
              </w:rPr>
              <w:t>Creating a bridge between Traditional and Conventional Health Belief Models. The Oncologist 2018. 23 (6): 693-696.</w:t>
            </w:r>
            <w:r w:rsidRPr="00D301D0">
              <w:rPr>
                <w:rFonts w:asciiTheme="majorBidi" w:hAnsiTheme="majorBidi" w:cstheme="majorBidi"/>
                <w:sz w:val="20"/>
                <w:szCs w:val="20"/>
              </w:rPr>
              <w:t xml:space="preserve"> </w:t>
            </w:r>
          </w:p>
          <w:p w14:paraId="6B2E65CB"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Salmani N,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Mandegari Z, Bagheri I, Fallah Tafti B. Palliative Care in Neonatal Intensive Care Units: Challenges and Solutions. Iranian Journal of Neonatology. 2018 Jun: 9(2). DOI: 10.22038/ijn.2018.25521.1337</w:t>
            </w:r>
          </w:p>
          <w:p w14:paraId="6E04189A" w14:textId="77777777" w:rsidR="00376957" w:rsidRPr="00D301D0" w:rsidRDefault="00376957" w:rsidP="00376957">
            <w:pPr>
              <w:pStyle w:val="ListParagraph"/>
              <w:numPr>
                <w:ilvl w:val="0"/>
                <w:numId w:val="33"/>
              </w:numPr>
              <w:shd w:val="clear" w:color="auto" w:fill="FFFFFF"/>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Torabi F,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Nourian M, Borumandnia N, Shirinabadi Faeahani A, Nikseresht F. The effect of spiritual care on adolescents coping with cancer. Holistic Nursing Practice 2018. 32(3): 149-159.</w:t>
            </w:r>
          </w:p>
          <w:p w14:paraId="2E30AF87" w14:textId="77777777" w:rsidR="00376957" w:rsidRPr="00D301D0" w:rsidRDefault="00376957" w:rsidP="00376957">
            <w:pPr>
              <w:pStyle w:val="Heading1"/>
              <w:numPr>
                <w:ilvl w:val="0"/>
                <w:numId w:val="33"/>
              </w:numPr>
              <w:shd w:val="clear" w:color="auto" w:fill="FFFFFF"/>
              <w:spacing w:before="0"/>
              <w:ind w:left="360"/>
              <w:jc w:val="both"/>
              <w:rPr>
                <w:rStyle w:val="mejnstylesheet1"/>
                <w:rFonts w:asciiTheme="majorBidi" w:hAnsiTheme="majorBidi" w:cstheme="majorBidi"/>
                <w:b/>
                <w:bCs/>
                <w:color w:val="auto"/>
                <w:sz w:val="20"/>
                <w:szCs w:val="20"/>
              </w:rPr>
            </w:pPr>
            <w:r w:rsidRPr="00D301D0">
              <w:rPr>
                <w:rStyle w:val="mejnstylesheet1"/>
                <w:rFonts w:asciiTheme="majorBidi" w:hAnsiTheme="majorBidi" w:cstheme="majorBidi"/>
                <w:color w:val="auto"/>
                <w:sz w:val="20"/>
                <w:szCs w:val="20"/>
              </w:rPr>
              <w:t>Nemati Dehkordi SH; Rassouli M (corresponding author); Ilkhani M; Baghestani AR. Perceptions of family caregivers of cancer patients about challenges of caregiving. Scandinavian Journal of Caring Sciences. 2018. 32 (1): 309-316.</w:t>
            </w:r>
          </w:p>
          <w:p w14:paraId="1CCA90F5"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Borimnejad L, Alavi Majd H.</w:t>
            </w:r>
            <w:r w:rsidRPr="00D301D0">
              <w:rPr>
                <w:rFonts w:asciiTheme="majorBidi" w:hAnsiTheme="majorBidi" w:cstheme="majorBidi"/>
                <w:sz w:val="20"/>
                <w:szCs w:val="20"/>
                <w:shd w:val="clear" w:color="auto" w:fill="FFFFFF"/>
              </w:rPr>
              <w:t xml:space="preserve"> Religious coping in mothers of children with cancer: A qualitative content analysis". Journal of Pediatric Oncology Nursing 2018. 35(3): 188-195.</w:t>
            </w:r>
          </w:p>
          <w:p w14:paraId="2227C259"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Hatamipour KH,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Yaghmaie F, Zendedel K. Psychometric properties  of the Farsi version of  a “Spiritual Needs Questionnaire” for cancer patients cancer in Iran: A methodological study. Asian Pacific Journal of Cancer Prevention 2018. 19(4): 989-995.</w:t>
            </w:r>
            <w:r w:rsidRPr="00D301D0">
              <w:rPr>
                <w:rFonts w:asciiTheme="majorBidi" w:hAnsiTheme="majorBidi" w:cstheme="majorBidi"/>
                <w:sz w:val="20"/>
                <w:szCs w:val="20"/>
                <w:shd w:val="clear" w:color="auto" w:fill="FFFFFF"/>
              </w:rPr>
              <w:t xml:space="preserve"> </w:t>
            </w:r>
          </w:p>
          <w:p w14:paraId="6A57A4C6"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Pakseresht M, Baraz SH,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Rejeh N, Rostami SH, Khanali Mojen L. </w:t>
            </w:r>
            <w:r w:rsidRPr="00D301D0">
              <w:rPr>
                <w:rFonts w:asciiTheme="majorBidi" w:hAnsiTheme="majorBidi" w:cstheme="majorBidi"/>
                <w:sz w:val="20"/>
                <w:szCs w:val="20"/>
                <w:shd w:val="clear" w:color="auto" w:fill="FFFFFF"/>
              </w:rPr>
              <w:t>A Comparison for symptom management for children with cancer in Iran and in the selected countries: A comparative study. Indian Journal of Palliative Care 2018. 24: 451-8.</w:t>
            </w:r>
          </w:p>
          <w:p w14:paraId="3F5934F8"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Fasting in cancer patients: A challenge for caregivers. Basic&amp; Clinical Cancer Research 2018. 10(1): 1-2.</w:t>
            </w:r>
          </w:p>
          <w:p w14:paraId="5C51DD4B" w14:textId="77777777" w:rsidR="00376957" w:rsidRPr="00D301D0" w:rsidRDefault="00376957" w:rsidP="00376957">
            <w:pPr>
              <w:pStyle w:val="ListParagraph"/>
              <w:numPr>
                <w:ilvl w:val="0"/>
                <w:numId w:val="33"/>
              </w:numPr>
              <w:shd w:val="clear" w:color="auto" w:fill="FFFFFF"/>
              <w:ind w:right="360"/>
              <w:jc w:val="both"/>
              <w:rPr>
                <w:rFonts w:asciiTheme="majorBidi" w:hAnsiTheme="majorBidi" w:cstheme="majorBidi"/>
                <w:sz w:val="20"/>
                <w:szCs w:val="20"/>
              </w:rPr>
            </w:pPr>
            <w:r w:rsidRPr="00D301D0">
              <w:rPr>
                <w:rFonts w:asciiTheme="majorBidi" w:hAnsiTheme="majorBidi" w:cstheme="majorBidi"/>
                <w:sz w:val="20"/>
                <w:szCs w:val="20"/>
              </w:rPr>
              <w:t xml:space="preserve">Jahndar P,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Atashzadeh Shoorideh F.Spiritual leadership model as a paradigm for nursing leadership: A review article. Advances in Nursing &amp; Midwifery 2018. 27 (3): 43-46.</w:t>
            </w:r>
          </w:p>
          <w:p w14:paraId="4BA35FDC"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Behzadi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Khanali Mojen L, Pourhoseingholi MA, Alaie Karahroudy F. Posttraumatic growth and its dimensions in the mothers of children with cancer. IJCBNM. 2018; 6(3):209-217. </w:t>
            </w:r>
          </w:p>
          <w:p w14:paraId="55A15E0D" w14:textId="77777777" w:rsidR="00376957" w:rsidRPr="00D301D0" w:rsidRDefault="00376957" w:rsidP="00376957">
            <w:pPr>
              <w:pStyle w:val="CommentText"/>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Pakseresht M, Baraz SH,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Rejeh N, Rostami SH. </w:t>
            </w:r>
            <w:r w:rsidRPr="00D301D0">
              <w:rPr>
                <w:rFonts w:asciiTheme="majorBidi" w:hAnsiTheme="majorBidi" w:cstheme="majorBidi"/>
                <w:sz w:val="20"/>
                <w:szCs w:val="20"/>
                <w:shd w:val="clear" w:color="auto" w:fill="FFFFFF"/>
              </w:rPr>
              <w:t>A comparative study of the situation of bereavement care for children with cancer in Iran with selected countries. International Journal of Pediatrics 2018. 6 (2): 7253-7263.</w:t>
            </w:r>
          </w:p>
          <w:p w14:paraId="2AA1FE7A" w14:textId="77777777" w:rsidR="00376957" w:rsidRPr="00D301D0" w:rsidRDefault="00376957" w:rsidP="00376957">
            <w:pPr>
              <w:pStyle w:val="CommentText"/>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Khanali Mojen.L,</w:t>
            </w:r>
            <w:r w:rsidRPr="00D301D0">
              <w:rPr>
                <w:rFonts w:asciiTheme="majorBidi" w:hAnsiTheme="majorBidi" w:cstheme="majorBidi"/>
                <w:sz w:val="20"/>
                <w:szCs w:val="20"/>
                <w:vertAlign w:val="superscript"/>
              </w:rPr>
              <w:t xml:space="preserve">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Eshghi.P, Zendedel K, Akbari Sari.A, Heravi Karimvi, Tahmasebi M, Shirin Abadi Farahani A. Pediatric</w:t>
            </w:r>
            <w:r w:rsidRPr="00D301D0">
              <w:rPr>
                <w:rFonts w:asciiTheme="majorBidi" w:hAnsiTheme="majorBidi" w:cstheme="majorBidi"/>
                <w:sz w:val="20"/>
                <w:szCs w:val="20"/>
                <w:lang w:val="en"/>
              </w:rPr>
              <w:t xml:space="preserve"> palliative care in Iran: applying regionalization of health care system. Asia Pacific Journal of Cancer Prevention 2018. 19(5): 1303-1311. </w:t>
            </w:r>
          </w:p>
          <w:p w14:paraId="23AC5B6C" w14:textId="77777777" w:rsidR="00376957" w:rsidRPr="00D301D0" w:rsidRDefault="00376957" w:rsidP="00376957">
            <w:pPr>
              <w:pStyle w:val="ListParagraph"/>
              <w:numPr>
                <w:ilvl w:val="0"/>
                <w:numId w:val="33"/>
              </w:numPr>
              <w:ind w:right="357"/>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Zamanzadeh V, Valizadeh L, Ghahremanian A,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Asghari E. Reaching for the Stars: Iranian Nurses’ Perceptions of Career Success</w:t>
            </w:r>
            <w:r w:rsidRPr="00D301D0">
              <w:rPr>
                <w:rFonts w:asciiTheme="majorBidi" w:hAnsiTheme="majorBidi" w:cstheme="majorBidi"/>
                <w:sz w:val="20"/>
                <w:szCs w:val="20"/>
              </w:rPr>
              <w:br/>
            </w:r>
            <w:r w:rsidRPr="00D301D0">
              <w:rPr>
                <w:rFonts w:asciiTheme="majorBidi" w:hAnsiTheme="majorBidi" w:cstheme="majorBidi"/>
                <w:sz w:val="20"/>
                <w:szCs w:val="20"/>
                <w:shd w:val="clear" w:color="auto" w:fill="FFFFFF"/>
              </w:rPr>
              <w:t>Journal: International Nursing Review. (In press) </w:t>
            </w:r>
          </w:p>
          <w:p w14:paraId="263C148E"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Heidarizadeh KH,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Manoochehri H, Zagheri Tafreshi M, Kashef Ghoranpour R. Nurses’ perception of the challenges in the use of the electronic nursing documentation system. Computer, Informatics, Nursing 2017. 35 (11): 592-605.</w:t>
            </w:r>
          </w:p>
          <w:p w14:paraId="69ED48A6"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Valizadeh L, Zamanzadeh V,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Rahkar Farshi M.</w:t>
            </w:r>
            <w:r w:rsidRPr="00D301D0">
              <w:rPr>
                <w:rFonts w:asciiTheme="majorBidi" w:hAnsiTheme="majorBidi" w:cstheme="majorBidi"/>
                <w:sz w:val="20"/>
                <w:szCs w:val="20"/>
                <w:shd w:val="clear" w:color="auto" w:fill="FFFFFF"/>
              </w:rPr>
              <w:t xml:space="preserve"> Concerns of parents with or raising adolescent children: A qualitative study from Iranian families. Journal of Caring Sciences 2018. 7(1): 27-33.</w:t>
            </w:r>
          </w:p>
          <w:p w14:paraId="4F0909EE"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lang w:bidi="fa-IR"/>
              </w:rPr>
              <w:t xml:space="preserve">Ansari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rtl/>
                <w:lang w:bidi="fa-IR"/>
              </w:rPr>
              <w:t xml:space="preserve"> </w:t>
            </w:r>
            <w:r w:rsidRPr="00D301D0">
              <w:rPr>
                <w:rFonts w:asciiTheme="majorBidi" w:hAnsiTheme="majorBidi" w:cstheme="majorBidi"/>
                <w:sz w:val="20"/>
                <w:szCs w:val="20"/>
                <w:lang w:bidi="fa-IR"/>
              </w:rPr>
              <w:t>(corresponding author), Akbari ME, Abbaszadeh A, Sari AA. Educational needs on</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palliative care for cancer patients in Iran: A SWOT Aanalysis. IJCBNM. 2018;6(2):111-124.</w:t>
            </w:r>
          </w:p>
          <w:p w14:paraId="28CED271"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Valizadeh L, Rahkar Farshi M, Zamanzadeh V,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shd w:val="clear" w:color="auto" w:fill="FFFFFF"/>
              </w:rPr>
              <w:t>Social context of Iranian parents with adolescents: A qualitative content analysis.  Research in Medical &amp; Dental Sciences.</w:t>
            </w:r>
          </w:p>
          <w:p w14:paraId="216C10DE"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Memaryan N,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Ghaempanah Z, Mehrabi M, Areas O. An Islamic model for taking patient’ spiritual.  History Bioethics &amp; Health Law Journal 2017. 1(3): 35-40.</w:t>
            </w:r>
          </w:p>
          <w:p w14:paraId="49CFE9FE"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Borimnejad L, Alavi Majd H. A qualitative approach to find nursing diagnoses for non-physical health problems of mothers of children with cancer. Iranian Journal of Pediatrics 2017. 27(6): e10500</w:t>
            </w:r>
          </w:p>
          <w:p w14:paraId="48508AD7"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Najafi M, Rassoulzadeh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The evaluation of compliance of the records of nursing care after surgery in the Intensive Care Unit of Cardiac Surgery with Clinical Care Classification system. World J of Family Medicine 2018. 16(3): 191-198.</w:t>
            </w:r>
          </w:p>
          <w:p w14:paraId="54EB4494"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Ansari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Team approach in palliative care: A narrative approach. Basic &amp; Clinical Research Cancer 2018. 10 (1): 42-48.</w:t>
            </w:r>
          </w:p>
          <w:p w14:paraId="60B2BFE0"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Ansari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Akbari ME, Abbaszadeh A, Akbarisari A. Palliative care policy analysis in Iran: A conceptual model. Indian Journal of Palliative Care 2018. 24 (1): 51-57.</w:t>
            </w:r>
          </w:p>
          <w:p w14:paraId="4477D39C"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Shouryabi A; Ghahrisarabi A; Zohari Anboohi S; Nasiri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Psychometric properties of Persian version of the Intensive &amp; Critical Care Nursing Competence Scale version-1 (ICCN-CS-1). Electronic Physician 2017. 9(11): 5785-5792.</w:t>
            </w:r>
          </w:p>
          <w:p w14:paraId="43FDDC57"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Heidarzadeh M, Naseri P, Shamshiri M, Dadkhah,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Golchin M. Evaluating the factor structure of the Persian Version of Posttraumatic Growth Inventory in Cancer Patients. Asian Nursing Research 2017. 11: 180-186.</w:t>
            </w:r>
          </w:p>
          <w:p w14:paraId="7CFAD92F"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Jahndar P,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Atashzadeh Shoorideh F, Kavousi A. Nurses’ perspective on spiritual leadership: A qualitative study based on Fry’s spiritual leadership model. Electronic Physician 2017. 9 (11): 5721-5731.</w:t>
            </w:r>
          </w:p>
          <w:p w14:paraId="3E6AC946"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Sadeghi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Gharedaghi F, Nourian M, Nasiri M, Farhadi R, Shirinabadi Farahani A. V</w:t>
            </w:r>
            <w:r w:rsidRPr="00D301D0">
              <w:rPr>
                <w:rFonts w:asciiTheme="majorBidi" w:hAnsiTheme="majorBidi" w:cstheme="majorBidi"/>
                <w:sz w:val="20"/>
                <w:szCs w:val="20"/>
                <w:shd w:val="clear" w:color="auto" w:fill="FFFFFF"/>
              </w:rPr>
              <w:t>alidation of the Persian Version of Premature Infant Pain Profile-Revised in hospitalized infants at the Neonatal Intensive Care Units. Iranian Journal of Pediatrics 2017. 27 (5): e10056.</w:t>
            </w:r>
          </w:p>
          <w:p w14:paraId="21B85D2C" w14:textId="77777777" w:rsidR="00376957" w:rsidRPr="00D301D0" w:rsidRDefault="00376957" w:rsidP="00376957">
            <w:pPr>
              <w:pStyle w:val="CommentText"/>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Ben-Arye E, Samuel N, Daher M, Turker I, Nimri O,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Silbermann M. Integrating complementary and traditional practices in Middle Eastern supportive cancer care. JNCI Monograph 2017. 2017 (52)</w:t>
            </w:r>
          </w:p>
          <w:p w14:paraId="38DB1330" w14:textId="77777777" w:rsidR="00376957" w:rsidRPr="00D301D0" w:rsidRDefault="00376957" w:rsidP="00376957">
            <w:pPr>
              <w:pStyle w:val="CommentText"/>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Mosayebi M, Alaee Karahroudy,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Nasiri M. Journal of Health Promotion Management 2018. 6(6): 23-29. </w:t>
            </w:r>
          </w:p>
          <w:p w14:paraId="477BE6BD" w14:textId="77777777" w:rsidR="00376957" w:rsidRPr="00D301D0" w:rsidRDefault="00376957" w:rsidP="00376957">
            <w:pPr>
              <w:pStyle w:val="CommentText"/>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Heidarizadeh KH,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Manoochehri H, Zagheri Tafreshi M, Kashef Ghoranpour R. Effect of electronic report writing on the quality of nursing report recording. Electronic Physician 2017. 9 (10): 5439-5445.</w:t>
            </w:r>
          </w:p>
          <w:p w14:paraId="774FB361" w14:textId="77777777" w:rsidR="00376957" w:rsidRPr="00D301D0" w:rsidRDefault="00376957" w:rsidP="00376957">
            <w:pPr>
              <w:pStyle w:val="CommentText"/>
              <w:numPr>
                <w:ilvl w:val="0"/>
                <w:numId w:val="33"/>
              </w:numPr>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Pashaepour SH; Ashktorab T;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Alavi Majd H. Experiences of nursing students of evidence-based practice education according to Rogers’ diffusion of innovation model: A directed content analysis. Journal of Advances in Medical Education &amp; Professionalism 2017. 5 (4): 203-208. </w:t>
            </w:r>
          </w:p>
          <w:p w14:paraId="47A17E75" w14:textId="77777777" w:rsidR="00376957" w:rsidRPr="00D301D0" w:rsidRDefault="00376957" w:rsidP="00376957">
            <w:pPr>
              <w:pStyle w:val="CommentText"/>
              <w:numPr>
                <w:ilvl w:val="0"/>
                <w:numId w:val="33"/>
              </w:numPr>
              <w:rPr>
                <w:rFonts w:asciiTheme="majorBidi" w:hAnsiTheme="majorBidi" w:cstheme="majorBidi"/>
                <w:sz w:val="20"/>
                <w:szCs w:val="20"/>
              </w:rPr>
            </w:pPr>
            <w:r w:rsidRPr="00D301D0">
              <w:rPr>
                <w:rFonts w:asciiTheme="majorBidi" w:hAnsiTheme="majorBidi" w:cstheme="majorBidi"/>
                <w:sz w:val="20"/>
                <w:szCs w:val="20"/>
              </w:rPr>
              <w:t>Khanali Mojen.L,</w:t>
            </w:r>
            <w:r w:rsidRPr="00D301D0">
              <w:rPr>
                <w:rFonts w:asciiTheme="majorBidi" w:hAnsiTheme="majorBidi" w:cstheme="majorBidi"/>
                <w:sz w:val="20"/>
                <w:szCs w:val="20"/>
                <w:vertAlign w:val="superscript"/>
              </w:rPr>
              <w:t xml:space="preserve">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Eshghi.P, Akbari Sari.A, Heravi Karimvi.M.</w:t>
            </w:r>
            <w:r w:rsidRPr="00D301D0">
              <w:rPr>
                <w:rFonts w:asciiTheme="majorBidi" w:hAnsiTheme="majorBidi" w:cstheme="majorBidi"/>
                <w:sz w:val="20"/>
                <w:szCs w:val="20"/>
                <w:lang w:val="en"/>
              </w:rPr>
              <w:t xml:space="preserve"> Palliative Care for Children with Cancer in the Middle East: A Comparative Study. Indian Journal of Palliative Care 2017. 23: 379-386.</w:t>
            </w:r>
          </w:p>
          <w:p w14:paraId="197D2FD7"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Hatamipour KH,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Zendedel K, Alavi Majd H. Development and psychometrics of a “Spiritual Needs Assessment Scale” for patients with cancer: A mixed exploratory study. International Journal of Cancer Management 2018. 11(1): e10083.</w:t>
            </w:r>
          </w:p>
          <w:p w14:paraId="72A0FCB5"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Bolandian Bafghi SH; Salimi T; </w:t>
            </w:r>
            <w:r w:rsidRPr="00D301D0">
              <w:rPr>
                <w:rStyle w:val="mejnstylesheet1"/>
                <w:rFonts w:asciiTheme="majorBidi" w:hAnsiTheme="majorBidi" w:cstheme="majorBidi"/>
                <w:b/>
                <w:bCs/>
                <w:color w:val="auto"/>
                <w:sz w:val="20"/>
                <w:szCs w:val="20"/>
              </w:rPr>
              <w:t xml:space="preserve">Rassouli M </w:t>
            </w:r>
            <w:r w:rsidRPr="00D301D0">
              <w:rPr>
                <w:rStyle w:val="mejnstylesheet1"/>
                <w:rFonts w:asciiTheme="majorBidi" w:hAnsiTheme="majorBidi" w:cstheme="majorBidi"/>
                <w:color w:val="auto"/>
                <w:sz w:val="20"/>
                <w:szCs w:val="20"/>
              </w:rPr>
              <w:t xml:space="preserve">(corresponding author); Faraji R; Sarebanhassanabadi MT. Correlation between medication errors with job satisfaction and fatigue of nurses. Electronic Physician 2017. 9 (8): 5142-5148. </w:t>
            </w:r>
          </w:p>
          <w:p w14:paraId="250B8F09"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Zagheri Tafreshi M, Jahndar 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Atashzadeh Shoorideh F, Kavousi A. Psychometric properties of Persian Version of Spiritual Leadership Questionnaire (SLQ): A methodological study. Iranian Red Crescent Medical Journal 2017. 19 (7): e55930.</w:t>
            </w:r>
          </w:p>
          <w:p w14:paraId="477B19AC"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Mahmoudi S, Atashzadeh Shoorideh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Moslemi A, Pishgooie AH, Azimi H. Translation &amp; psychometric properties of the Copenhagen Burnout Inventory in Iranian nurses. Iranian Journal of Nursing &amp; Midwifery Research 2017. 22 (2): 117-122.</w:t>
            </w:r>
          </w:p>
          <w:p w14:paraId="5894A750"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Bar Sela G, Schultz M, Khader K,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Doumit M, Ghrayeb I. et al. Provision of spiritual care to advanced cancer patients by doctors and nurses in the Middle East. Annals of Oncology 2016. 27 (suppl 6): 1312p.</w:t>
            </w:r>
          </w:p>
          <w:p w14:paraId="59E37B02"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Borimnejad L, Alavi Majd H. Experienced c</w:t>
            </w:r>
            <w:r w:rsidRPr="00D301D0">
              <w:rPr>
                <w:rFonts w:asciiTheme="majorBidi" w:hAnsiTheme="majorBidi" w:cstheme="majorBidi"/>
                <w:sz w:val="20"/>
                <w:szCs w:val="20"/>
                <w:shd w:val="clear" w:color="auto" w:fill="FFFFFF"/>
              </w:rPr>
              <w:t>hronic</w:t>
            </w:r>
            <w:r w:rsidRPr="00D301D0">
              <w:rPr>
                <w:rFonts w:asciiTheme="majorBidi" w:hAnsiTheme="majorBidi" w:cstheme="majorBidi"/>
                <w:sz w:val="20"/>
                <w:szCs w:val="20"/>
              </w:rPr>
              <w:t xml:space="preserve"> </w:t>
            </w:r>
            <w:r w:rsidRPr="00D301D0">
              <w:rPr>
                <w:rFonts w:asciiTheme="majorBidi" w:hAnsiTheme="majorBidi" w:cstheme="majorBidi"/>
                <w:sz w:val="20"/>
                <w:szCs w:val="20"/>
                <w:shd w:val="clear" w:color="auto" w:fill="FFFFFF"/>
              </w:rPr>
              <w:t>sorrow in mothers of children with cancer: A phenomenological study. European Journal of Oncology Nursing 2017. 28: 98-106.</w:t>
            </w:r>
          </w:p>
          <w:p w14:paraId="06F2D87E"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shd w:val="clear" w:color="auto" w:fill="FFFFFF"/>
              </w:rPr>
              <w:t xml:space="preserve">Fallahi S,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Khanali Mojen L. Cultural aspects of palliative cancer care in Iran. Palliative Medicine &amp; Hospice Care 2017. SE (1): s44-350. </w:t>
            </w:r>
            <w:r w:rsidRPr="00D301D0">
              <w:rPr>
                <w:rFonts w:asciiTheme="majorBidi" w:hAnsiTheme="majorBidi" w:cstheme="majorBidi"/>
                <w:sz w:val="20"/>
                <w:szCs w:val="20"/>
              </w:rPr>
              <w:t>doi: 10.17140/ PMHCOJ-SE-1-110.</w:t>
            </w:r>
          </w:p>
          <w:p w14:paraId="2D68084E"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Nikseresht F,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Torabi F, Farzinfard F, Mansouri S, Ilkhani M. </w:t>
            </w:r>
            <w:r w:rsidRPr="00D301D0">
              <w:rPr>
                <w:rFonts w:asciiTheme="majorBidi" w:hAnsiTheme="majorBidi" w:cstheme="majorBidi"/>
                <w:sz w:val="20"/>
                <w:szCs w:val="20"/>
                <w:shd w:val="clear" w:color="auto" w:fill="FFFFFF"/>
              </w:rPr>
              <w:t>The effect of spiritual care on mental health in mothers of children with cancer. Holistic Nursing Practice 2016. 6(2): 330-337.</w:t>
            </w:r>
          </w:p>
          <w:p w14:paraId="0B136A76" w14:textId="77777777" w:rsidR="00376957" w:rsidRPr="00D301D0" w:rsidRDefault="00376957" w:rsidP="00376957">
            <w:pPr>
              <w:pStyle w:val="Heading1"/>
              <w:numPr>
                <w:ilvl w:val="0"/>
                <w:numId w:val="33"/>
              </w:numPr>
              <w:shd w:val="clear" w:color="auto" w:fill="FFFFFF"/>
              <w:spacing w:before="0"/>
              <w:ind w:left="360"/>
              <w:jc w:val="both"/>
              <w:rPr>
                <w:rStyle w:val="mejnstylesheet1"/>
                <w:rFonts w:asciiTheme="majorBidi" w:hAnsiTheme="majorBidi" w:cstheme="majorBidi"/>
                <w:b/>
                <w:bCs/>
                <w:color w:val="auto"/>
                <w:sz w:val="20"/>
                <w:szCs w:val="20"/>
              </w:rPr>
            </w:pPr>
            <w:r w:rsidRPr="00D301D0">
              <w:rPr>
                <w:rStyle w:val="mejnstylesheet1"/>
                <w:rFonts w:asciiTheme="majorBidi" w:hAnsiTheme="majorBidi" w:cstheme="majorBidi"/>
                <w:color w:val="auto"/>
                <w:sz w:val="20"/>
                <w:szCs w:val="20"/>
              </w:rPr>
              <w:t xml:space="preserve">Nemati Dehkordi SH; Rassouli M (corresponding author); Ilkhani M; Baghestani AR. </w:t>
            </w:r>
            <w:r w:rsidRPr="00D301D0">
              <w:rPr>
                <w:rFonts w:asciiTheme="majorBidi" w:hAnsiTheme="majorBidi"/>
                <w:color w:val="auto"/>
                <w:sz w:val="20"/>
                <w:szCs w:val="20"/>
              </w:rPr>
              <w:t>The spiritual challenges faced by family caregivers of cancer patients: A qualitative study.</w:t>
            </w:r>
            <w:r w:rsidRPr="00D301D0">
              <w:rPr>
                <w:rStyle w:val="mejnstylesheet1"/>
                <w:rFonts w:asciiTheme="majorBidi" w:hAnsiTheme="majorBidi" w:cstheme="majorBidi"/>
                <w:color w:val="auto"/>
                <w:sz w:val="20"/>
                <w:szCs w:val="20"/>
              </w:rPr>
              <w:t>Holistic Nursing Practice 2017. 31 (2): 110-117.</w:t>
            </w:r>
          </w:p>
          <w:p w14:paraId="02E7E758"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Khoshnazar N, Akbari ME,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Lotfi Kashani F, Sajjadi M. </w:t>
            </w:r>
            <w:r w:rsidRPr="00D301D0">
              <w:rPr>
                <w:rFonts w:asciiTheme="majorBidi" w:hAnsiTheme="majorBidi" w:cstheme="majorBidi"/>
                <w:sz w:val="20"/>
                <w:szCs w:val="20"/>
              </w:rPr>
              <w:t>Reaching out for the Truth; A Need Universal to Every Woman with Cancer: A Qualitative Content Analysis. Basic &amp; Clinical Cancer Research 2016. 8(3): 23-31.</w:t>
            </w:r>
          </w:p>
          <w:p w14:paraId="15A2D078" w14:textId="77777777" w:rsidR="00376957" w:rsidRPr="00D301D0" w:rsidRDefault="00376957" w:rsidP="00376957">
            <w:pPr>
              <w:pStyle w:val="Heading1"/>
              <w:numPr>
                <w:ilvl w:val="0"/>
                <w:numId w:val="33"/>
              </w:numPr>
              <w:shd w:val="clear" w:color="auto" w:fill="FFFFFF"/>
              <w:spacing w:before="0"/>
              <w:ind w:left="360"/>
              <w:jc w:val="both"/>
              <w:rPr>
                <w:rStyle w:val="mejnstylesheet1"/>
                <w:rFonts w:asciiTheme="majorBidi" w:hAnsiTheme="majorBidi" w:cstheme="majorBidi"/>
                <w:b/>
                <w:bCs/>
                <w:color w:val="auto"/>
                <w:sz w:val="20"/>
                <w:szCs w:val="20"/>
              </w:rPr>
            </w:pPr>
            <w:r w:rsidRPr="00D301D0">
              <w:rPr>
                <w:rStyle w:val="mejnstylesheet1"/>
                <w:rFonts w:asciiTheme="majorBidi" w:hAnsiTheme="majorBidi" w:cstheme="majorBidi"/>
                <w:color w:val="auto"/>
                <w:sz w:val="20"/>
                <w:szCs w:val="20"/>
              </w:rPr>
              <w:t>Ajam Zibad H; Foroughan M; Mohammadi Shahbolaghi F; Rafiey H; Rassouli M. What is the meaning of spiritual health among older adults? A concept analysis. Educational Gerontology 2016. 42(12): 795-808.</w:t>
            </w:r>
          </w:p>
          <w:p w14:paraId="22245999" w14:textId="77777777" w:rsidR="00376957" w:rsidRPr="00D301D0" w:rsidRDefault="00376957" w:rsidP="00376957">
            <w:pPr>
              <w:pStyle w:val="Heading1"/>
              <w:numPr>
                <w:ilvl w:val="0"/>
                <w:numId w:val="33"/>
              </w:numPr>
              <w:shd w:val="clear" w:color="auto" w:fill="FFFFFF"/>
              <w:spacing w:before="0"/>
              <w:ind w:left="360"/>
              <w:jc w:val="both"/>
              <w:rPr>
                <w:rFonts w:asciiTheme="majorBidi" w:hAnsiTheme="majorBidi"/>
                <w:b/>
                <w:bCs/>
                <w:color w:val="auto"/>
                <w:sz w:val="20"/>
                <w:szCs w:val="20"/>
              </w:rPr>
            </w:pPr>
            <w:r w:rsidRPr="00D301D0">
              <w:rPr>
                <w:rFonts w:asciiTheme="majorBidi" w:hAnsiTheme="majorBidi"/>
                <w:color w:val="auto"/>
                <w:sz w:val="20"/>
                <w:szCs w:val="20"/>
              </w:rPr>
              <w:t>Sajjadi M; Brant J; Bahri N; Abaszadeh A; Rassouli M (corresponding author). Uncertainty in illness in Iranian patients with cancer and its related factors: A cross-sectional study. Austin Palliative Care 2016. 1(1): 1002.</w:t>
            </w:r>
          </w:p>
          <w:p w14:paraId="678E106E" w14:textId="77777777" w:rsidR="00376957" w:rsidRPr="00D301D0" w:rsidRDefault="00376957" w:rsidP="00376957">
            <w:pPr>
              <w:pStyle w:val="Heading1"/>
              <w:numPr>
                <w:ilvl w:val="0"/>
                <w:numId w:val="33"/>
              </w:numPr>
              <w:shd w:val="clear" w:color="auto" w:fill="FFFFFF"/>
              <w:spacing w:before="0"/>
              <w:ind w:left="360"/>
              <w:jc w:val="both"/>
              <w:rPr>
                <w:rStyle w:val="mejnstylesheet1"/>
                <w:rFonts w:asciiTheme="majorBidi" w:hAnsiTheme="majorBidi" w:cstheme="majorBidi"/>
                <w:b/>
                <w:bCs/>
                <w:color w:val="auto"/>
                <w:sz w:val="20"/>
                <w:szCs w:val="20"/>
              </w:rPr>
            </w:pPr>
            <w:r w:rsidRPr="00D301D0">
              <w:rPr>
                <w:rStyle w:val="mejnstylesheet1"/>
                <w:rFonts w:asciiTheme="majorBidi" w:hAnsiTheme="majorBidi" w:cstheme="majorBidi"/>
                <w:color w:val="auto"/>
                <w:sz w:val="20"/>
                <w:szCs w:val="20"/>
              </w:rPr>
              <w:t xml:space="preserve">Ajam Zibad H; Foroughan M; Mohammadi Shahbolaghi F; Rafiey H; Rassouli M. Perception of spiritual health: A qualitative content analysis in Iranian older adult. Educational Gerontology 2017. 43(1): 21-32.  </w:t>
            </w:r>
          </w:p>
          <w:p w14:paraId="50194199" w14:textId="77777777" w:rsidR="00376957" w:rsidRPr="00D301D0" w:rsidRDefault="00376957" w:rsidP="00376957">
            <w:pPr>
              <w:pStyle w:val="Heading1"/>
              <w:numPr>
                <w:ilvl w:val="0"/>
                <w:numId w:val="33"/>
              </w:numPr>
              <w:shd w:val="clear" w:color="auto" w:fill="FFFFFF"/>
              <w:spacing w:before="0"/>
              <w:ind w:left="360"/>
              <w:jc w:val="both"/>
              <w:rPr>
                <w:rFonts w:asciiTheme="majorBidi" w:hAnsiTheme="majorBidi"/>
                <w:b/>
                <w:bCs/>
                <w:color w:val="auto"/>
                <w:sz w:val="20"/>
                <w:szCs w:val="20"/>
              </w:rPr>
            </w:pPr>
            <w:r w:rsidRPr="00D301D0">
              <w:rPr>
                <w:rStyle w:val="mejnstylesheet1"/>
                <w:rFonts w:asciiTheme="majorBidi" w:hAnsiTheme="majorBidi" w:cstheme="majorBidi"/>
                <w:color w:val="auto"/>
                <w:sz w:val="20"/>
                <w:szCs w:val="20"/>
              </w:rPr>
              <w:t xml:space="preserve">Farhadi A; Foroughan M; Mohammadi Shahbolaghi F; Rassouli M; Noroozian M; Nazari SH; Sadeghmoghaddam L; Sadeghi N. </w:t>
            </w:r>
            <w:r w:rsidRPr="00D301D0">
              <w:rPr>
                <w:rFonts w:asciiTheme="majorBidi" w:hAnsiTheme="majorBidi"/>
                <w:color w:val="auto"/>
                <w:sz w:val="20"/>
                <w:szCs w:val="20"/>
              </w:rPr>
              <w:t>Validity and Reliability of the Persian Version of the Revised Caregiving Appraisal Scale in Iranian Family Caregivers of Older Adults with Dementia. Iranian Red Crescent Medical Journal 2017. 19(1):</w:t>
            </w:r>
            <w:r w:rsidRPr="00D301D0">
              <w:rPr>
                <w:rFonts w:asciiTheme="majorBidi" w:hAnsiTheme="majorBidi"/>
                <w:color w:val="auto"/>
                <w:sz w:val="20"/>
                <w:szCs w:val="20"/>
                <w:shd w:val="clear" w:color="auto" w:fill="FFFFFF"/>
              </w:rPr>
              <w:t xml:space="preserve"> e35141, DOI:</w:t>
            </w:r>
            <w:r w:rsidRPr="00D301D0">
              <w:rPr>
                <w:rStyle w:val="apple-converted-space"/>
                <w:rFonts w:asciiTheme="majorBidi" w:hAnsiTheme="majorBidi"/>
                <w:color w:val="auto"/>
                <w:sz w:val="20"/>
                <w:szCs w:val="20"/>
                <w:shd w:val="clear" w:color="auto" w:fill="FFFFFF"/>
              </w:rPr>
              <w:t> </w:t>
            </w:r>
            <w:hyperlink r:id="rId31" w:history="1">
              <w:r w:rsidRPr="00D301D0">
                <w:rPr>
                  <w:rStyle w:val="Hyperlink"/>
                  <w:rFonts w:asciiTheme="majorBidi" w:hAnsiTheme="majorBidi"/>
                  <w:color w:val="auto"/>
                  <w:sz w:val="20"/>
                  <w:szCs w:val="20"/>
                  <w:u w:val="none"/>
                  <w:shd w:val="clear" w:color="auto" w:fill="FFFFFF"/>
                </w:rPr>
                <w:t>10.5812/ircmj.35141</w:t>
              </w:r>
            </w:hyperlink>
          </w:p>
          <w:p w14:paraId="73F66B29"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Ghahrisarabi A;Shouryabi A; Zohari Anboohi S; Nasiri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Clinical &amp; professional competence of practicing nurses and critical care units. Research Journal of Medical Sciences. 2016. 10(4): 406-411.</w:t>
            </w:r>
          </w:p>
          <w:p w14:paraId="4F7A0944"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Sajjadi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Abbaszadeh A; Brant J; Alavi Majd H. </w:t>
            </w:r>
            <w:r w:rsidRPr="00D301D0">
              <w:rPr>
                <w:rFonts w:asciiTheme="majorBidi" w:hAnsiTheme="majorBidi" w:cstheme="majorBidi"/>
                <w:sz w:val="20"/>
                <w:szCs w:val="20"/>
                <w:shd w:val="clear" w:color="auto" w:fill="FFFFFF"/>
              </w:rPr>
              <w:t>Lived Experiences of "Illness Uncertainty" of Iranian Cancer Patients: A Phenomenological Hermeneutic Study</w:t>
            </w:r>
            <w:r w:rsidRPr="00D301D0">
              <w:rPr>
                <w:rStyle w:val="mejnstylesheet1"/>
                <w:rFonts w:asciiTheme="majorBidi" w:hAnsiTheme="majorBidi" w:cstheme="majorBidi"/>
                <w:color w:val="auto"/>
                <w:sz w:val="20"/>
                <w:szCs w:val="20"/>
              </w:rPr>
              <w:t>. Cancer Nursing 2016. 39(4): E1-E9.  DOI: 10.1097/NCC.0000000000000282</w:t>
            </w:r>
            <w:r w:rsidRPr="00D301D0">
              <w:rPr>
                <w:rStyle w:val="mejnstylesheet1"/>
                <w:rFonts w:asciiTheme="majorBidi" w:hAnsiTheme="majorBidi" w:cstheme="majorBidi"/>
                <w:color w:val="auto"/>
                <w:sz w:val="20"/>
                <w:szCs w:val="20"/>
                <w:rtl/>
              </w:rPr>
              <w:t>.</w:t>
            </w:r>
          </w:p>
          <w:p w14:paraId="17C25BD5"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Shirinabadi Farahani A, </w:t>
            </w:r>
            <w:r w:rsidRPr="00D301D0">
              <w:rPr>
                <w:rStyle w:val="mejnstylesheet1"/>
                <w:rFonts w:asciiTheme="majorBidi" w:hAnsiTheme="majorBidi" w:cstheme="majorBidi"/>
                <w:b/>
                <w:bCs/>
                <w:color w:val="auto"/>
                <w:sz w:val="20"/>
                <w:szCs w:val="20"/>
              </w:rPr>
              <w:t xml:space="preserve">Rassouli M </w:t>
            </w:r>
            <w:r w:rsidRPr="00D301D0">
              <w:rPr>
                <w:rStyle w:val="mejnstylesheet1"/>
                <w:rFonts w:asciiTheme="majorBidi" w:hAnsiTheme="majorBidi" w:cstheme="majorBidi"/>
                <w:color w:val="auto"/>
                <w:sz w:val="20"/>
                <w:szCs w:val="20"/>
              </w:rPr>
              <w:t>(corresponding author), Yaghmaie F, Alavi Majd H. Hope, the foundation of spiritual health in adolescents: A qualitative study. Iranian Red Crescent Medical Journal 2016; 18 (12): e29328.</w:t>
            </w:r>
          </w:p>
          <w:p w14:paraId="1649C3F6"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shd w:val="clear" w:color="auto" w:fill="FFFFFF"/>
              </w:rPr>
              <w:t xml:space="preserve">Memaryan N,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Mehrabi M. Spirituality concept by health professionals in Iran: A qualitative study. Evidence-Based Complementary &amp; Alternative Medicine 2016. 2016 (</w:t>
            </w:r>
            <w:r w:rsidRPr="00D301D0">
              <w:rPr>
                <w:rFonts w:asciiTheme="majorBidi" w:hAnsiTheme="majorBidi" w:cstheme="majorBidi"/>
                <w:sz w:val="20"/>
                <w:szCs w:val="20"/>
                <w:lang w:bidi="fa-IR"/>
              </w:rPr>
              <w:t>8913870), 9 pages. dx.doi.org/10.1155/2016/8913870</w:t>
            </w:r>
            <w:r w:rsidRPr="00D301D0">
              <w:rPr>
                <w:rFonts w:asciiTheme="majorBidi" w:hAnsiTheme="majorBidi" w:cstheme="majorBidi"/>
                <w:sz w:val="20"/>
                <w:szCs w:val="20"/>
                <w:shd w:val="clear" w:color="auto" w:fill="FFFFFF"/>
              </w:rPr>
              <w:t xml:space="preserve"> </w:t>
            </w:r>
          </w:p>
          <w:p w14:paraId="26EF7615"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Khoshnazar N,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Akbari ME, Lotfi Kashani F, Momenzadeh S, Haghighat SH, Sajjadi M. </w:t>
            </w:r>
            <w:r w:rsidRPr="00D301D0">
              <w:rPr>
                <w:rFonts w:asciiTheme="majorBidi" w:hAnsiTheme="majorBidi" w:cstheme="majorBidi"/>
                <w:sz w:val="20"/>
                <w:szCs w:val="20"/>
                <w:shd w:val="clear" w:color="auto" w:fill="FFFFFF"/>
              </w:rPr>
              <w:t xml:space="preserve">Structural Challenges of Providing Palliative Care for Patients with Breast Cancer. </w:t>
            </w:r>
            <w:r w:rsidRPr="00D301D0">
              <w:rPr>
                <w:rStyle w:val="mejnstylesheet1"/>
                <w:rFonts w:asciiTheme="majorBidi" w:hAnsiTheme="majorBidi" w:cstheme="majorBidi"/>
                <w:color w:val="auto"/>
                <w:sz w:val="20"/>
                <w:szCs w:val="20"/>
              </w:rPr>
              <w:t>Indian Journal of Palliative Care 2016. 22(4): 459-466.</w:t>
            </w:r>
          </w:p>
          <w:p w14:paraId="4B91C291"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Khoshnazar N,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Akbari ME, Lotfi Kashani F, Momenzadeh S, Rezhe N, Mohseni M. </w:t>
            </w:r>
            <w:r w:rsidRPr="00D301D0">
              <w:rPr>
                <w:rFonts w:asciiTheme="majorBidi" w:hAnsiTheme="majorBidi" w:cstheme="majorBidi"/>
                <w:sz w:val="20"/>
                <w:szCs w:val="20"/>
                <w:shd w:val="clear" w:color="auto" w:fill="FFFFFF"/>
              </w:rPr>
              <w:t>Communication Needs of Patients with Breast Cancer: A Qualitative Study. Indian Journal of Palliative Care 2016. 22(4): 402-409.</w:t>
            </w:r>
          </w:p>
          <w:p w14:paraId="31E224B2"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lang w:bidi="fa-IR"/>
              </w:rPr>
              <w:t xml:space="preserve">Rastian ML, Bozabady Farahani Z,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Sarbakhsh P. The impact of training nursing process implementation skills of surgical wards nurses. International Journal of Medical Research &amp; Health Sciences 2016. 5, 7s:268-272.</w:t>
            </w:r>
          </w:p>
          <w:p w14:paraId="4BA68958"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Alaei Karahroudi F, Mohammadi Shahbolaghi F, Hosseini MA,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Biglarian A. Translation &amp; psychometric properties of the Persian version of self-management of type 1 diabetes for adolescents. Journal of Pediatric Endocrinology &amp; Metabolism 2016. 29(7): 761-767.  </w:t>
            </w:r>
          </w:p>
          <w:p w14:paraId="4EEFD626"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Shirinabadi Farahani 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Yaghmaie F, Alavi Majd H, Sajjadi M. Psychometric properties of the Persian version of Self-transcendence Scale: Adolescent version. Iranian Journal of Community-Based Nursing &amp; Midwifery Research 2016. 4(2): 157-167.</w:t>
            </w:r>
          </w:p>
          <w:p w14:paraId="61F76032"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Tabatabaee A, Zagheri Tafreshi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Aledavood SA, Alavi  Majd H, Farahmand SK. Effect of therapeutic touch on pain related parameters in patients with cancer: A randomized clinical trial. Mater Sociomed 2016. 28(3): 220-223.</w:t>
            </w:r>
          </w:p>
          <w:p w14:paraId="6A3249AF"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Tabatabaee A, Zagheri Tafreshi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Aledavood SA, Alavi  Majd H, Farahmand SK. Effect of therapeutic touch in patients with cancer. Medical Archives 2016. 70(2): 142-147.</w:t>
            </w:r>
          </w:p>
          <w:p w14:paraId="2641B184"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Moghadam M, Salavati M, Sahaf R,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Moghadam M, Akbari Kamrani AA. </w:t>
            </w:r>
            <w:r w:rsidRPr="00D301D0">
              <w:rPr>
                <w:rFonts w:asciiTheme="majorBidi" w:hAnsiTheme="majorBidi" w:cstheme="majorBidi"/>
                <w:sz w:val="20"/>
                <w:szCs w:val="20"/>
                <w:lang w:bidi="fa-IR"/>
              </w:rPr>
              <w:t>The Persian version of the "Life Satisfaction Scale": construct validity and test-re-test</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reliability among Iranian older adults. Journal of Cross Cultural Gerontology 2018. 33(1): 121-134.</w:t>
            </w:r>
          </w:p>
          <w:p w14:paraId="4143E0DB"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Nourian K, Mohammadi Shahbolaghi F, Noroozi Tabrizi K,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Biglarian A. Resilience and its contributing factors in adolescents in long term residential care facilities affiliated to Tehran Welfare Organization. Iranian Journal of Community-Based Nursing &amp; Midwifery 2016. 4(4): 386-396.</w:t>
            </w:r>
          </w:p>
          <w:p w14:paraId="64160B78"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Nourian K, Mohammadi Shahbolaghi F, Noroozi Tabrizi K,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Biglarian A. </w:t>
            </w:r>
            <w:r w:rsidRPr="00D301D0">
              <w:rPr>
                <w:rFonts w:asciiTheme="majorBidi" w:hAnsiTheme="majorBidi" w:cstheme="majorBidi"/>
                <w:sz w:val="20"/>
                <w:szCs w:val="20"/>
              </w:rPr>
              <w:t>The lived experiences of resilience in Iranian adolescents living in residential care facilities: A hermeneutic phenomenological study. International Journal of Qualitative Studies in Health &amp; Well-being 2016. 11: 30485. http://dx.doi.org/10.3402/qhw.v11.30485.</w:t>
            </w:r>
            <w:r w:rsidRPr="00D301D0">
              <w:rPr>
                <w:rFonts w:asciiTheme="majorBidi" w:hAnsiTheme="majorBidi" w:cstheme="majorBidi"/>
                <w:sz w:val="20"/>
                <w:szCs w:val="20"/>
                <w:rtl/>
              </w:rPr>
              <w:t xml:space="preserve"> </w:t>
            </w:r>
          </w:p>
          <w:p w14:paraId="3CC2F999"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Pashaepour SH; Ashktorab T;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Alavi Majd H. Nursing students’competencies in evidence based practice and its related factors. Nurs Midwifery Stud. 2015. 4(4): e23047.</w:t>
            </w:r>
          </w:p>
          <w:p w14:paraId="1EEE37DA"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Pashaepour SH; Ashktorab T;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Alavi Majd H. The effectiveness of evidence-based practice education in nursing students based on Roger's diffusion of innovation model.</w:t>
            </w:r>
            <w:r w:rsidRPr="00D301D0">
              <w:rPr>
                <w:rFonts w:asciiTheme="majorBidi" w:hAnsiTheme="majorBidi" w:cstheme="majorBidi"/>
                <w:sz w:val="20"/>
                <w:szCs w:val="20"/>
                <w:shd w:val="clear" w:color="auto" w:fill="FFFFFF"/>
              </w:rPr>
              <w:t xml:space="preserve"> Predicting the Adoption of Evidence-Based Practice Using “Rogers Diffusion of Innovation Model. Contemporary Nurse 2016. Doi: </w:t>
            </w:r>
            <w:r w:rsidRPr="00D301D0">
              <w:rPr>
                <w:rFonts w:asciiTheme="majorBidi" w:hAnsiTheme="majorBidi" w:cstheme="majorBidi"/>
                <w:sz w:val="20"/>
                <w:szCs w:val="20"/>
              </w:rPr>
              <w:t>10.1080/10376178.2016.1188019.</w:t>
            </w:r>
          </w:p>
          <w:p w14:paraId="33E174CC"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Memaryan N,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(corresponding author), Nahardani SZ, Amiri P. Integration of spirituality in medical education in Iran: A qualitative exploration of requirements". Evidence-Based Complementary &amp; Alternative Medicine 2015. Vol 2015, article ID</w:t>
            </w:r>
            <w:r w:rsidRPr="00D301D0">
              <w:rPr>
                <w:rFonts w:asciiTheme="majorBidi" w:hAnsiTheme="majorBidi" w:cstheme="majorBidi"/>
                <w:sz w:val="20"/>
                <w:szCs w:val="20"/>
                <w:lang w:bidi="fa-IR"/>
              </w:rPr>
              <w:t xml:space="preserve"> 793085, </w:t>
            </w:r>
            <w:r w:rsidRPr="00D301D0">
              <w:rPr>
                <w:rFonts w:asciiTheme="majorBidi" w:hAnsiTheme="majorBidi" w:cstheme="majorBidi"/>
                <w:sz w:val="20"/>
                <w:szCs w:val="20"/>
              </w:rPr>
              <w:t>doi:</w:t>
            </w:r>
            <w:r w:rsidRPr="00D301D0">
              <w:rPr>
                <w:rFonts w:asciiTheme="majorBidi" w:hAnsiTheme="majorBidi" w:cstheme="majorBidi"/>
                <w:sz w:val="20"/>
                <w:szCs w:val="20"/>
                <w:lang w:bidi="fa-IR"/>
              </w:rPr>
              <w:t>10.1155/2015/793085</w:t>
            </w:r>
          </w:p>
          <w:p w14:paraId="6B4A7E57" w14:textId="77777777" w:rsidR="00376957" w:rsidRPr="00D301D0" w:rsidRDefault="00376957" w:rsidP="00376957">
            <w:pPr>
              <w:pStyle w:val="ListParagraph"/>
              <w:numPr>
                <w:ilvl w:val="0"/>
                <w:numId w:val="33"/>
              </w:numPr>
              <w:ind w:right="360"/>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Masoumpoor A, Borhani F, Abbaszade A,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Nursing instructors’ perception of students’ uncivil behaviors: A qualitative study. Nursing Ethics 2017. 24(4): 483-492. </w:t>
            </w:r>
          </w:p>
          <w:p w14:paraId="23DDAD58"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shd w:val="clear" w:color="auto" w:fill="FFFFFF"/>
              </w:rPr>
              <w:t xml:space="preserve">Masoumpoor A, Borhani F, Abbaszade A,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Nursing instructors’ perception of students’ uncivil behaviors: A qualitative study. Nursing Ethics 2017. 24(4): 483-492. </w:t>
            </w:r>
          </w:p>
          <w:p w14:paraId="0A4FC571" w14:textId="77777777" w:rsidR="00376957" w:rsidRPr="00D301D0" w:rsidRDefault="00376957" w:rsidP="00376957">
            <w:pPr>
              <w:pStyle w:val="ListParagraph"/>
              <w:numPr>
                <w:ilvl w:val="0"/>
                <w:numId w:val="33"/>
              </w:numPr>
              <w:autoSpaceDE w:val="0"/>
              <w:autoSpaceDN w:val="0"/>
              <w:adjustRightInd w:val="0"/>
              <w:rPr>
                <w:rStyle w:val="mejnstylesheet1"/>
                <w:rFonts w:asciiTheme="majorBidi" w:hAnsiTheme="majorBidi" w:cstheme="majorBidi"/>
                <w:color w:val="auto"/>
                <w:sz w:val="20"/>
                <w:szCs w:val="20"/>
                <w:lang w:bidi="fa-IR"/>
              </w:rPr>
            </w:pPr>
            <w:r w:rsidRPr="00D301D0">
              <w:rPr>
                <w:rFonts w:asciiTheme="majorBidi" w:hAnsiTheme="majorBidi" w:cstheme="majorBidi"/>
                <w:sz w:val="20"/>
                <w:szCs w:val="20"/>
                <w:lang w:bidi="fa-IR"/>
              </w:rPr>
              <w:t xml:space="preserve">Nazari SH, Foroughan M, Mohammadi Shahbolaghi F,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Sadeghmoghadam L, Farhadi A, Namazi Shabestari A. Perceived social support in Iranian older adult: A qualitative study. Educational Gerontology 2016. 42(6): 443-452.</w:t>
            </w:r>
            <w:r w:rsidRPr="00D301D0">
              <w:rPr>
                <w:rStyle w:val="mejnstylesheet1"/>
                <w:rFonts w:asciiTheme="majorBidi" w:hAnsiTheme="majorBidi" w:cstheme="majorBidi"/>
                <w:color w:val="auto"/>
                <w:sz w:val="20"/>
                <w:szCs w:val="20"/>
              </w:rPr>
              <w:t xml:space="preserve"> </w:t>
            </w:r>
          </w:p>
          <w:p w14:paraId="31562391"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lang w:val="fr-FR"/>
              </w:rPr>
              <w:t xml:space="preserve">Sajjadi M, </w:t>
            </w:r>
            <w:r w:rsidRPr="00D301D0">
              <w:rPr>
                <w:rFonts w:asciiTheme="majorBidi" w:hAnsiTheme="majorBidi" w:cstheme="majorBidi"/>
                <w:b/>
                <w:bCs/>
                <w:sz w:val="20"/>
                <w:szCs w:val="20"/>
                <w:lang w:val="fr-FR"/>
              </w:rPr>
              <w:t>Rassouli M</w:t>
            </w:r>
            <w:r w:rsidRPr="00D301D0">
              <w:rPr>
                <w:rFonts w:asciiTheme="majorBidi" w:hAnsiTheme="majorBidi" w:cstheme="majorBidi"/>
                <w:sz w:val="20"/>
                <w:szCs w:val="20"/>
                <w:lang w:val="fr-FR"/>
              </w:rPr>
              <w:t xml:space="preserve">, Mojen LK. </w:t>
            </w:r>
            <w:r w:rsidRPr="00D301D0">
              <w:rPr>
                <w:rFonts w:asciiTheme="majorBidi" w:hAnsiTheme="majorBidi" w:cstheme="majorBidi"/>
                <w:sz w:val="20"/>
                <w:szCs w:val="20"/>
              </w:rPr>
              <w:t>Nursing Education in Palliative Care in Iran. Journal of Palliative Care &amp; Medicine. 2015. S4: 001. Doi: 10.4172/2165-7386.1000S4-001</w:t>
            </w:r>
          </w:p>
          <w:p w14:paraId="509F4F43" w14:textId="77777777" w:rsidR="00376957" w:rsidRPr="00D301D0" w:rsidRDefault="00376957" w:rsidP="00376957">
            <w:pPr>
              <w:pStyle w:val="ListParagraph"/>
              <w:numPr>
                <w:ilvl w:val="0"/>
                <w:numId w:val="33"/>
              </w:numPr>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Akbarpour M, orzabadi Farahani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Jambarsang S. </w:t>
            </w:r>
            <w:r w:rsidRPr="00D301D0">
              <w:rPr>
                <w:rFonts w:asciiTheme="majorBidi" w:hAnsiTheme="majorBidi" w:cstheme="majorBidi"/>
                <w:sz w:val="20"/>
                <w:szCs w:val="20"/>
                <w:lang w:bidi="fa-IR"/>
              </w:rPr>
              <w:t>Study of the Correlation between Posttraumatic Growth</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with the Quality of Life of the Spinal Cord Injury Patients. Iosciences Biotechnology Research Asia 2015. 12 (3): 2125-2132.</w:t>
            </w:r>
          </w:p>
          <w:p w14:paraId="0AB0922A"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Borimnejad L, Alavi Majd H.</w:t>
            </w:r>
            <w:r w:rsidRPr="00D301D0">
              <w:rPr>
                <w:rFonts w:asciiTheme="majorBidi" w:hAnsiTheme="majorBidi" w:cstheme="majorBidi"/>
                <w:sz w:val="20"/>
                <w:szCs w:val="20"/>
                <w:shd w:val="clear" w:color="auto" w:fill="FFFFFF"/>
              </w:rPr>
              <w:t xml:space="preserve"> Chronic</w:t>
            </w:r>
            <w:r w:rsidRPr="00D301D0">
              <w:rPr>
                <w:rFonts w:asciiTheme="majorBidi" w:hAnsiTheme="majorBidi" w:cstheme="majorBidi"/>
                <w:sz w:val="20"/>
                <w:szCs w:val="20"/>
              </w:rPr>
              <w:t xml:space="preserve"> </w:t>
            </w:r>
            <w:r w:rsidRPr="00D301D0">
              <w:rPr>
                <w:rFonts w:asciiTheme="majorBidi" w:hAnsiTheme="majorBidi" w:cstheme="majorBidi"/>
                <w:sz w:val="20"/>
                <w:szCs w:val="20"/>
                <w:shd w:val="clear" w:color="auto" w:fill="FFFFFF"/>
              </w:rPr>
              <w:t>sorrow in mothers of children with cancer". Journal of Pediatric Oncology Nursing. 2015. 32(5): 314-319.</w:t>
            </w:r>
            <w:r w:rsidRPr="00D301D0">
              <w:rPr>
                <w:rFonts w:asciiTheme="majorBidi" w:hAnsiTheme="majorBidi" w:cstheme="majorBidi"/>
                <w:sz w:val="20"/>
                <w:szCs w:val="20"/>
              </w:rPr>
              <w:t xml:space="preserve"> DOI: 10.1177/1043454214563407</w:t>
            </w:r>
          </w:p>
          <w:p w14:paraId="32E3FA0C"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Abredari H, Bolourchifard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Nasiri N, Taher M, Abedi A. Health locus of control and self-care behaviors in diabetic foot patients. Medical Journal of the Islamic Republic of Iran 2015. Vol 29: 283.</w:t>
            </w:r>
          </w:p>
          <w:p w14:paraId="6EFC7F50" w14:textId="77777777" w:rsidR="00376957" w:rsidRPr="00D301D0" w:rsidRDefault="00376957" w:rsidP="00376957">
            <w:pPr>
              <w:pStyle w:val="ListParagraph"/>
              <w:numPr>
                <w:ilvl w:val="0"/>
                <w:numId w:val="33"/>
              </w:numPr>
              <w:rPr>
                <w:rFonts w:asciiTheme="majorBidi" w:hAnsiTheme="majorBidi" w:cstheme="majorBidi"/>
                <w:sz w:val="20"/>
                <w:szCs w:val="20"/>
              </w:rPr>
            </w:pPr>
            <w:r w:rsidRPr="00D301D0">
              <w:rPr>
                <w:rFonts w:asciiTheme="majorBidi" w:hAnsiTheme="majorBidi" w:cstheme="majorBidi"/>
                <w:sz w:val="20"/>
                <w:szCs w:val="20"/>
              </w:rPr>
              <w:t xml:space="preserve">Kord Z, Shahani P, Dabiriak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zayeri F. An audit of safety measures of pediatric wards. Journal of Health &amp; Care 2015. 17 (3): 218-229.</w:t>
            </w:r>
          </w:p>
          <w:p w14:paraId="67AD21E9"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Sajjadi M. Palliative care in Iran: Moving toward the palliative care for cancer. American Journal of Hospice &amp; Palliative Medicine 2016. 33(3): 240-244. </w:t>
            </w:r>
            <w:r w:rsidRPr="00D301D0">
              <w:rPr>
                <w:rFonts w:asciiTheme="majorBidi" w:hAnsiTheme="majorBidi" w:cstheme="majorBidi"/>
                <w:sz w:val="20"/>
                <w:szCs w:val="20"/>
                <w:lang w:bidi="fa-IR"/>
              </w:rPr>
              <w:t>DOI: 10.1177/1049909114561856</w:t>
            </w:r>
          </w:p>
          <w:p w14:paraId="77FADF9A"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Bolandianbafghi Sh, Salimi T, Sarebanhasanabadi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Fahimi F, Alavi Majd H, Bakhshi F. Investigation of correlation between the amount and type of medication errors and job satisfaction of nurses. Terapevticheskii Arkhiv 2015.87 (1): 100-105.</w:t>
            </w:r>
          </w:p>
          <w:p w14:paraId="6E610FBA"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Dabaghian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Sadighi J, Ghods R. </w:t>
            </w:r>
            <w:r w:rsidRPr="00D301D0">
              <w:rPr>
                <w:rFonts w:asciiTheme="majorBidi" w:hAnsiTheme="majorBidi" w:cstheme="majorBidi"/>
                <w:sz w:val="20"/>
                <w:szCs w:val="20"/>
                <w:shd w:val="clear" w:color="auto" w:fill="FFFFFF"/>
              </w:rPr>
              <w:t>Adherence to prescribed medications of Iranian traditional medicine in a group of patients with chronic disease. Journal of Research in Pharmacy Practice 2016. 5 (1): 52-57.</w:t>
            </w:r>
          </w:p>
          <w:p w14:paraId="1CA54B48"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Tajalli S, Noorian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Baghestani A. Clinical assessment of nursing care regarding hemovigilance in neonatal wards and neonatal intensive care units in selected hospitals affiliated to Shahid Beheshti University of Medical Sciences (2013-2014). Iranian Red Crescent Medical Journal 2015. 17 (7): e19987. Doi: 10.5812/ircmj.19987v2 </w:t>
            </w:r>
          </w:p>
          <w:p w14:paraId="0C45D49D"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Zamanzadeh V, Ghahremanian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Abbaszadeh A, Alavi Majd H, Nikanfar A. Design and implementation content validity study: Development of an instrument for measuring patient-centered communication. Journal of Caring Sciences 2015. 4(2): 165-178.</w:t>
            </w:r>
            <w:r w:rsidRPr="00D301D0">
              <w:rPr>
                <w:rStyle w:val="mejnstylesheet1"/>
                <w:rFonts w:asciiTheme="majorBidi" w:hAnsiTheme="majorBidi" w:cstheme="majorBidi"/>
                <w:color w:val="auto"/>
                <w:sz w:val="20"/>
                <w:szCs w:val="20"/>
              </w:rPr>
              <w:t xml:space="preserve">  </w:t>
            </w:r>
          </w:p>
          <w:p w14:paraId="6DFA3B23"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Zamanzadeh V,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Abbaszadeh A, Alavi Majd H, Nikanfar A, Ghahramanian A. Details of content validity and objectifying it in instrument development. NPT. 2015;1(3):163-171.</w:t>
            </w:r>
            <w:r w:rsidRPr="00D301D0">
              <w:rPr>
                <w:rStyle w:val="mejnstylesheet1"/>
                <w:rFonts w:asciiTheme="majorBidi" w:hAnsiTheme="majorBidi" w:cstheme="majorBidi"/>
                <w:color w:val="auto"/>
                <w:sz w:val="20"/>
                <w:szCs w:val="20"/>
              </w:rPr>
              <w:t xml:space="preserve"> </w:t>
            </w:r>
            <w:r w:rsidRPr="00D301D0">
              <w:rPr>
                <w:rFonts w:asciiTheme="majorBidi" w:hAnsiTheme="majorBidi" w:cstheme="majorBidi"/>
                <w:sz w:val="20"/>
                <w:szCs w:val="20"/>
                <w:shd w:val="clear" w:color="auto" w:fill="F4F4F4"/>
              </w:rPr>
              <w:t xml:space="preserve"> </w:t>
            </w:r>
          </w:p>
          <w:p w14:paraId="33BB9F15"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Ahangarzadeh Rezaei,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Soori H, Bakhtiari M. Validation of Persian version of Conner-Davidson's Resilience Scale in adolescents with cancer. Bulletin of Environment, Pharmacology and Life Sciences 2015. 3 (4): 127-132.</w:t>
            </w:r>
          </w:p>
          <w:p w14:paraId="3FD2BBBA"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Penjvini S, Valizadeh S,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Nikbakht Nasrabadi A, Mansoori M. Psychometric properties of hope scale in mothers with premature infants admitted to the neonatal intensive care unit. Research Journal of Pharmaceutical, Biological and Chemical Sciences 2015. 6(1): 800-804. </w:t>
            </w:r>
          </w:p>
          <w:p w14:paraId="127892E8"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Kolagari SH,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Kavousi A, Kolagari SH. Nursing teachers' perception of role strain: A qualitative study. Journal of Research Developmentin Nursing &amp; Midwifery 2015. 12(1): 64-75.</w:t>
            </w:r>
          </w:p>
          <w:p w14:paraId="36A89AEF"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Parsay S, Abachizadeh K, Heidarnia MA,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Sayarifarde A, Mohsenyf M, Rafiei S. </w:t>
            </w:r>
            <w:r w:rsidRPr="00D301D0">
              <w:rPr>
                <w:rFonts w:asciiTheme="majorBidi" w:hAnsiTheme="majorBidi" w:cstheme="majorBidi"/>
                <w:sz w:val="20"/>
                <w:szCs w:val="20"/>
                <w:lang w:bidi="fa-IR"/>
              </w:rPr>
              <w:t>Designing a model for providing preventive clinical services in</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hospital, Tehran, Iran. Procedia- Social &amp; Behavioral Sciences 2014. 109 1336-1342.</w:t>
            </w:r>
          </w:p>
          <w:p w14:paraId="7D4C95B1"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Sajjadi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Bahri N, Mohammadipoor F. </w:t>
            </w:r>
            <w:r w:rsidRPr="00D301D0">
              <w:rPr>
                <w:rFonts w:asciiTheme="majorBidi" w:hAnsiTheme="majorBidi" w:cstheme="majorBidi"/>
                <w:sz w:val="20"/>
                <w:szCs w:val="20"/>
                <w:shd w:val="clear" w:color="auto" w:fill="FFFFFF"/>
              </w:rPr>
              <w:t>"The correlation between perceived social support and illness uncertainty in people with HIV/AIDS in Iran". Indian Journal of Palliative Care 2015. 21(2): 231-235.</w:t>
            </w:r>
            <w:r w:rsidRPr="00D301D0">
              <w:rPr>
                <w:rFonts w:asciiTheme="majorBidi" w:hAnsiTheme="majorBidi" w:cstheme="majorBidi"/>
                <w:sz w:val="20"/>
                <w:szCs w:val="20"/>
              </w:rPr>
              <w:t xml:space="preserve"> </w:t>
            </w:r>
          </w:p>
          <w:p w14:paraId="7E17A374"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Khorasani 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Parvizi S, Zagheri Tafreshi M, Nasr Esfahani M. Nurse-led action research project for expanding nurses' role in patient education in Iran: Process, structure, and outcome.   Iranian Journal of Nursing &amp; Midwifery Research 2015. 20(3):387-397.</w:t>
            </w:r>
          </w:p>
          <w:p w14:paraId="6BE69897"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Heidarzadeh</w:t>
            </w:r>
            <w:r w:rsidRPr="00D301D0">
              <w:rPr>
                <w:rFonts w:asciiTheme="majorBidi" w:hAnsiTheme="majorBidi" w:cstheme="majorBidi"/>
                <w:sz w:val="20"/>
                <w:szCs w:val="20"/>
                <w:vertAlign w:val="superscript"/>
              </w:rPr>
              <w:t xml:space="preserve"> </w:t>
            </w:r>
            <w:r w:rsidRPr="00D301D0">
              <w:rPr>
                <w:rFonts w:asciiTheme="majorBidi" w:hAnsiTheme="majorBidi" w:cstheme="majorBidi"/>
                <w:sz w:val="20"/>
                <w:szCs w:val="20"/>
              </w:rPr>
              <w:t xml:space="preserve">M,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Mohammadi Shahbolaghi F, Alavi Majd H, Karam AM,</w:t>
            </w:r>
            <w:r w:rsidRPr="00D301D0">
              <w:rPr>
                <w:rFonts w:asciiTheme="majorBidi" w:hAnsiTheme="majorBidi" w:cstheme="majorBidi"/>
                <w:sz w:val="20"/>
                <w:szCs w:val="20"/>
                <w:lang w:bidi="fa-IR"/>
              </w:rPr>
              <w:t xml:space="preserve"> </w:t>
            </w:r>
            <w:r w:rsidRPr="00D301D0">
              <w:rPr>
                <w:rFonts w:asciiTheme="majorBidi" w:hAnsiTheme="majorBidi" w:cstheme="majorBidi"/>
                <w:sz w:val="20"/>
                <w:szCs w:val="20"/>
              </w:rPr>
              <w:t>Ghanavati A, Mirzaee H, Tahmasebi M. The relationship of posttraumatic growth with quality of life in cancer patients. Bulletin of Environment, Pharmacology and Life Sciences 2014.3(9): 98-102.</w:t>
            </w:r>
          </w:p>
          <w:p w14:paraId="0878D803"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Heidarzadeh</w:t>
            </w:r>
            <w:r w:rsidRPr="00D301D0">
              <w:rPr>
                <w:rFonts w:asciiTheme="majorBidi" w:hAnsiTheme="majorBidi" w:cstheme="majorBidi"/>
                <w:sz w:val="20"/>
                <w:szCs w:val="20"/>
                <w:vertAlign w:val="superscript"/>
              </w:rPr>
              <w:t xml:space="preserve"> </w:t>
            </w:r>
            <w:r w:rsidRPr="00D301D0">
              <w:rPr>
                <w:rFonts w:asciiTheme="majorBidi" w:hAnsiTheme="majorBidi" w:cstheme="majorBidi"/>
                <w:sz w:val="20"/>
                <w:szCs w:val="20"/>
              </w:rPr>
              <w:t xml:space="preserve">M, </w:t>
            </w:r>
            <w:r w:rsidRPr="00D301D0">
              <w:rPr>
                <w:rFonts w:asciiTheme="majorBidi" w:hAnsiTheme="majorBidi" w:cstheme="majorBidi"/>
                <w:b/>
                <w:bCs/>
                <w:sz w:val="20"/>
                <w:szCs w:val="20"/>
              </w:rPr>
              <w:t>Rassouli</w:t>
            </w:r>
            <w:r w:rsidRPr="00D301D0">
              <w:rPr>
                <w:rFonts w:asciiTheme="majorBidi" w:hAnsiTheme="majorBidi" w:cstheme="majorBidi"/>
                <w:b/>
                <w:bCs/>
                <w:sz w:val="20"/>
                <w:szCs w:val="20"/>
                <w:vertAlign w:val="superscript"/>
              </w:rPr>
              <w:t xml:space="preserve"> </w:t>
            </w:r>
            <w:r w:rsidRPr="00D301D0">
              <w:rPr>
                <w:rFonts w:asciiTheme="majorBidi" w:hAnsiTheme="majorBidi" w:cstheme="majorBidi"/>
                <w:b/>
                <w:bCs/>
                <w:sz w:val="20"/>
                <w:szCs w:val="20"/>
              </w:rPr>
              <w:t>M</w:t>
            </w:r>
            <w:r w:rsidRPr="00D301D0">
              <w:rPr>
                <w:rFonts w:asciiTheme="majorBidi" w:hAnsiTheme="majorBidi" w:cstheme="majorBidi"/>
                <w:sz w:val="20"/>
                <w:szCs w:val="20"/>
              </w:rPr>
              <w:t xml:space="preserve"> (corresponding author), Mohammadi Shahbolaghi F, Alavi Majd H,</w:t>
            </w:r>
            <w:r w:rsidRPr="00D301D0">
              <w:rPr>
                <w:rFonts w:asciiTheme="majorBidi" w:hAnsiTheme="majorBidi" w:cstheme="majorBidi"/>
                <w:sz w:val="20"/>
                <w:szCs w:val="20"/>
                <w:lang w:bidi="fa-IR"/>
              </w:rPr>
              <w:t xml:space="preserve"> </w:t>
            </w:r>
            <w:r w:rsidRPr="00D301D0">
              <w:rPr>
                <w:rFonts w:asciiTheme="majorBidi" w:hAnsiTheme="majorBidi" w:cstheme="majorBidi"/>
                <w:sz w:val="20"/>
                <w:szCs w:val="20"/>
              </w:rPr>
              <w:t>Ghanavati A, Mirzaee H, Tahmasebi M. Spiritual growth in cancer patients: A qualitative study. Bulletin of Environment, Pharmacology and Life Sciences 2014: 3(9): 92-97.</w:t>
            </w:r>
          </w:p>
          <w:p w14:paraId="1F03A80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Ghayumi Z, Yadegari F, Mahmoodi Bakhtiari B, Fakharian E, Rahgozar M, </w:t>
            </w:r>
            <w:r w:rsidRPr="00D301D0">
              <w:rPr>
                <w:rStyle w:val="mejnstylesheet1"/>
                <w:rFonts w:asciiTheme="majorBidi" w:hAnsiTheme="majorBidi" w:cstheme="majorBidi"/>
                <w:b/>
                <w:bCs/>
                <w:color w:val="auto"/>
                <w:sz w:val="20"/>
                <w:szCs w:val="20"/>
              </w:rPr>
              <w:t xml:space="preserve">Rassouli M. </w:t>
            </w:r>
            <w:r w:rsidRPr="00D301D0">
              <w:rPr>
                <w:rStyle w:val="mejnstylesheet1"/>
                <w:rFonts w:asciiTheme="majorBidi" w:hAnsiTheme="majorBidi" w:cstheme="majorBidi"/>
                <w:color w:val="auto"/>
                <w:sz w:val="20"/>
                <w:szCs w:val="20"/>
              </w:rPr>
              <w:t>Persuasive discourse impairments in traumatic brain injury.</w:t>
            </w:r>
            <w:r w:rsidRPr="00D301D0">
              <w:rPr>
                <w:rFonts w:asciiTheme="majorBidi" w:hAnsiTheme="majorBidi" w:cstheme="majorBidi"/>
                <w:sz w:val="20"/>
                <w:szCs w:val="20"/>
              </w:rPr>
              <w:t xml:space="preserve"> Archives of Trauma Research 2015. 4(1): e21473.</w:t>
            </w:r>
          </w:p>
          <w:p w14:paraId="6A51220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Zamanzadeh V, Ghahremanian A, Abbaszadeh A, Alavi Majd H, Nikanfar A. Experiences of patients with cancer and their nurses on the conditions of spiritual care and spiritual interventions in oncology units. Iranian Journal of Nursing &amp; Midwifery Research 2015. 20(1): 25-33.</w:t>
            </w:r>
          </w:p>
          <w:p w14:paraId="459437F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Ghayumi Z, Marini A, Yadegari F, Mahmoodi Bakhtiari B, Fakharian E, Rahgozar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w:t>
            </w:r>
            <w:r w:rsidRPr="00D301D0">
              <w:rPr>
                <w:rFonts w:asciiTheme="majorBidi" w:hAnsiTheme="majorBidi" w:cstheme="majorBidi"/>
                <w:sz w:val="20"/>
                <w:szCs w:val="20"/>
                <w:lang w:val="en-GB"/>
              </w:rPr>
              <w:t>Narrative discourse impairments in Persian-speaking persons with traumatic brain injury: A pilot study</w:t>
            </w:r>
            <w:r w:rsidRPr="00D301D0">
              <w:rPr>
                <w:rStyle w:val="mejnstylesheet1"/>
                <w:rFonts w:asciiTheme="majorBidi" w:hAnsiTheme="majorBidi" w:cstheme="majorBidi"/>
                <w:color w:val="auto"/>
                <w:sz w:val="20"/>
                <w:szCs w:val="20"/>
              </w:rPr>
              <w:t>. Phonia Phoniatrica et Logopaedica 2014. 66(6): 273-279.</w:t>
            </w:r>
          </w:p>
          <w:p w14:paraId="623315FB"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Fonts w:asciiTheme="majorBidi" w:hAnsiTheme="majorBidi" w:cstheme="majorBidi"/>
                <w:iCs/>
                <w:sz w:val="20"/>
                <w:szCs w:val="20"/>
                <w:lang w:val="en-GB"/>
              </w:rPr>
              <w:t xml:space="preserve">Farahani F, Emamzadeh ghasemi HS,  </w:t>
            </w:r>
            <w:r w:rsidRPr="00D301D0">
              <w:rPr>
                <w:rFonts w:asciiTheme="majorBidi" w:hAnsiTheme="majorBidi" w:cstheme="majorBidi"/>
                <w:iCs/>
                <w:sz w:val="20"/>
                <w:szCs w:val="20"/>
              </w:rPr>
              <w:t xml:space="preserve">Nikpeyma N, Zhila Fereidooni ZH, </w:t>
            </w:r>
            <w:r w:rsidRPr="00D301D0">
              <w:rPr>
                <w:rFonts w:asciiTheme="majorBidi" w:hAnsiTheme="majorBidi" w:cstheme="majorBidi"/>
                <w:b/>
                <w:bCs/>
                <w:iCs/>
                <w:sz w:val="20"/>
                <w:szCs w:val="20"/>
                <w:lang w:val="en-GB"/>
              </w:rPr>
              <w:t>Rassouli M</w:t>
            </w:r>
            <w:r w:rsidRPr="00D301D0">
              <w:rPr>
                <w:rFonts w:asciiTheme="majorBidi" w:hAnsiTheme="majorBidi" w:cstheme="majorBidi"/>
                <w:iCs/>
                <w:sz w:val="20"/>
                <w:szCs w:val="20"/>
                <w:lang w:val="en-GB"/>
              </w:rPr>
              <w:t>.</w:t>
            </w:r>
            <w:r w:rsidRPr="00D301D0">
              <w:rPr>
                <w:rFonts w:asciiTheme="majorBidi" w:hAnsiTheme="majorBidi" w:cstheme="majorBidi"/>
                <w:sz w:val="20"/>
                <w:szCs w:val="20"/>
              </w:rPr>
              <w:t xml:space="preserve"> Development and Psychometric Evaluation of the Nursing Instructors’ Clinical Teaching Performance Inventory</w:t>
            </w:r>
            <w:r w:rsidRPr="00D301D0">
              <w:rPr>
                <w:rFonts w:asciiTheme="majorBidi" w:hAnsiTheme="majorBidi" w:cstheme="majorBidi"/>
                <w:sz w:val="20"/>
                <w:szCs w:val="20"/>
                <w:lang w:val="en-GB"/>
              </w:rPr>
              <w:t>.</w:t>
            </w:r>
            <w:r w:rsidRPr="00D301D0">
              <w:rPr>
                <w:rFonts w:asciiTheme="majorBidi" w:hAnsiTheme="majorBidi" w:cstheme="majorBidi"/>
                <w:sz w:val="20"/>
                <w:szCs w:val="20"/>
              </w:rPr>
              <w:t xml:space="preserve"> Global Journal of Health Sciences 2015. 7(3):30-36.</w:t>
            </w:r>
          </w:p>
          <w:p w14:paraId="5CDF1A92"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Hatamipour KH,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Yaghmaie F, Zendedel K, Alavi Majd H. Spiritual needs of cancer patients: A qualitative study. Indian Journal of Palliative Care 2015.21(1): 61-67.</w:t>
            </w:r>
          </w:p>
          <w:p w14:paraId="760B2B74"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Silbermann M, …,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 </w:t>
            </w:r>
            <w:r w:rsidRPr="00D301D0">
              <w:rPr>
                <w:rFonts w:asciiTheme="majorBidi" w:hAnsiTheme="majorBidi" w:cstheme="majorBidi"/>
                <w:sz w:val="20"/>
                <w:szCs w:val="20"/>
                <w:shd w:val="clear" w:color="auto" w:fill="FFFFFF"/>
              </w:rPr>
              <w:t>Evaluating Palliative Care Needs in Middle Eastern Countries. Journal of Palliative Medicine 2015: 18(1): 18-25.</w:t>
            </w:r>
          </w:p>
          <w:p w14:paraId="258EE7DF" w14:textId="77777777" w:rsidR="00376957" w:rsidRPr="00D301D0" w:rsidRDefault="00376957" w:rsidP="00376957">
            <w:pPr>
              <w:pStyle w:val="ListParagraph"/>
              <w:numPr>
                <w:ilvl w:val="0"/>
                <w:numId w:val="33"/>
              </w:numPr>
              <w:ind w:right="36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Abachizadeh K; Omidnia S; Hajebi A; Asadi A;</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 xml:space="preserve">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Bagherzadeh L. "Measuring self-rated social health of Iranians: A population based survey in three cities." Novel Biomed 2014; 2(3): 79-84.</w:t>
            </w:r>
          </w:p>
          <w:p w14:paraId="76620AAF" w14:textId="77777777" w:rsidR="00376957" w:rsidRPr="00D301D0" w:rsidRDefault="00376957" w:rsidP="00376957">
            <w:pPr>
              <w:pStyle w:val="ListParagraph"/>
              <w:numPr>
                <w:ilvl w:val="0"/>
                <w:numId w:val="33"/>
              </w:numPr>
              <w:ind w:right="357"/>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Pazokian M;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Iranian nurses' perspectives on factors influencing medication errors. </w:t>
            </w:r>
            <w:r w:rsidRPr="00D301D0">
              <w:rPr>
                <w:rStyle w:val="mejnstylesheet1"/>
                <w:rFonts w:asciiTheme="majorBidi" w:hAnsiTheme="majorBidi" w:cstheme="majorBidi"/>
                <w:color w:val="auto"/>
                <w:sz w:val="20"/>
                <w:szCs w:val="20"/>
              </w:rPr>
              <w:t>International Nursing Review 2014. 61(2): 246-254.</w:t>
            </w:r>
          </w:p>
          <w:p w14:paraId="2A40D004"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Jafari Mianaei S; Alaee Karahroudy F;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Zagheri Tafreshi M. </w:t>
            </w:r>
            <w:r w:rsidRPr="00D301D0">
              <w:rPr>
                <w:rFonts w:asciiTheme="majorBidi" w:hAnsiTheme="majorBidi" w:cstheme="majorBidi"/>
                <w:sz w:val="20"/>
                <w:szCs w:val="20"/>
              </w:rPr>
              <w:t>The effect of Creating Opportunities for Parent Empowerment program on maternal stress, anxiety, and participation in NICU wards in Iran. Iranian Journal of Nursing &amp; Midwifery Research. 2014. 19(1): 94-100.</w:t>
            </w:r>
          </w:p>
          <w:p w14:paraId="1378E76C"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rPr>
              <w:t xml:space="preserve">Salmani N, Abbaszadeh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Factors creating trust in hospitalized children's mothers toward nurses. Iranian Journal of Pediatrics 2014. 24 (6): 729-738. </w:t>
            </w:r>
          </w:p>
          <w:p w14:paraId="2052D608"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Zamanzadeh V;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Abbaszadeh A; Niknafar A; Alavi Majd H; Ghahramanian A. Details of content validity and objectifying it in instrument development. Nursing Practice Today 2014. 1(3): 163-171.</w:t>
            </w:r>
          </w:p>
          <w:p w14:paraId="24E9A270"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Heidarzadeh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Mohammadi F; Alavi Majd H; Karam AM; Mirzaee HR; Tahmasebi M. Posttraumatic growth and its dimensions in patients with cancer. Middle East Journal of Cancer, 2014, 5(1): 23-30.</w:t>
            </w:r>
          </w:p>
          <w:p w14:paraId="320958A3"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Heidarzadeh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Mohammadi F; Alavi Majd H; Karam AM; Mirzaee HR; Tahmasebi M. Validation of Persian version of Post Traumatic Growth Scale. Indian Journal of Applied Research Feb. 2014. 4(2): 36-39. </w:t>
            </w:r>
          </w:p>
          <w:p w14:paraId="2B9A36AA"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bookmarkStart w:id="5" w:name="_Hlk123123416"/>
            <w:r w:rsidRPr="00D301D0">
              <w:rPr>
                <w:rStyle w:val="mejnstylesheet1"/>
                <w:rFonts w:asciiTheme="majorBidi" w:hAnsiTheme="majorBidi" w:cstheme="majorBidi"/>
                <w:color w:val="auto"/>
                <w:sz w:val="20"/>
                <w:szCs w:val="20"/>
              </w:rPr>
              <w:t xml:space="preserve">Zamanzadeh V;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Abbaszadeh A; Niknafar A; Alavi Majd H; Ghahramanian A. Factors influencing communication between the patients with cancer and their nurses in oncology wards. Indian Journal of Palliative Care 2014. 20 (1): 12-20.</w:t>
            </w:r>
          </w:p>
          <w:bookmarkEnd w:id="5"/>
          <w:p w14:paraId="562FDC3E"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Varzeshnezhad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Zagheri Tafreshi M; Kashef Ghorbanpour R; Moss J. Transcultural mapping and usability testing of the Clinical Care Classification System for an Iranian NICU population. Computers, Informatics, Nursing 2014. 32(4): 182-188.</w:t>
            </w:r>
          </w:p>
          <w:p w14:paraId="0521111E"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Sajjadi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(corresponding author); Abbaszadeh A; Alavi Majd H; Zendehdel K. "Psychometrics of the Persian version of the Uncertainty in Illness Scale in patients with cancer". European Journal of Oncology Nursing 2014.18(1): 52-57.</w:t>
            </w:r>
          </w:p>
          <w:p w14:paraId="609A5029"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Sadeghi R, Heidarnia MA, Zagheri Tefreshi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Soori H. The reasons for using acupuncture for pain relief. Iran Red Crescent Medical Journal 2014; 16(9): e15435.</w:t>
            </w:r>
          </w:p>
          <w:p w14:paraId="1B0231CD"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Kolagari SH, Zagheri Tafreshi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Kavousi A. Psychometric evaluation of the role strain scale: The Persian version. Iran Red Crescent Medical Journal 2014; 16(10): e15469.</w:t>
            </w:r>
          </w:p>
          <w:p w14:paraId="3E3D5772"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Abachizadeh K; Tayefi B; ; Nasehi AA;</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 xml:space="preserve"> Memaryan N;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Omidnia S; Bagherzadeh L. "Development of a scale for measuring social health of Iranians living in three big cities." Medical Journal of the Islamic Republic of Iran. 2014; 28(1): 6-14.</w:t>
            </w:r>
          </w:p>
          <w:p w14:paraId="52507F50"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Marzban Rad A; Abachizadeh K; Heidarnia MA; Shamshiri Milani H;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Exploring perception of HIV/AIDS patients regarding social outcomes of disease. Bulletin of Environment, Pharmacology, and Life Sciences 2013. 3(1): 251-256.</w:t>
            </w:r>
          </w:p>
          <w:p w14:paraId="7531042A"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Ashktorab T; Pashaepour SH;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Alavi Majd H. The effectiveness of evidence-based practice education in nursing students based on Roger's diffusion of innovation model. Middle-East Journal of Scientific Research. 2013; 16(5): 684-691.</w:t>
            </w:r>
          </w:p>
          <w:p w14:paraId="7479B2DF"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Abachizadeh K; Omidnia S; Memaryan N; Nasehi AA;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Tayefi B; Nikfarjam A. "Determining dimensions of Iranians' individual social health: A qualitative approach". Iranian Journal of Public Health. 2013:42 (supple.1): 88-92.</w:t>
            </w:r>
          </w:p>
          <w:p w14:paraId="7BCFF956"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Bolandian Bafghi SH; </w:t>
            </w:r>
            <w:r w:rsidRPr="00D301D0">
              <w:rPr>
                <w:rStyle w:val="mejnstylesheet1"/>
                <w:rFonts w:asciiTheme="majorBidi" w:hAnsiTheme="majorBidi" w:cstheme="majorBidi"/>
                <w:b/>
                <w:bCs/>
                <w:color w:val="auto"/>
                <w:sz w:val="20"/>
                <w:szCs w:val="20"/>
              </w:rPr>
              <w:t xml:space="preserve">Rassouli M </w:t>
            </w:r>
            <w:r w:rsidRPr="00D301D0">
              <w:rPr>
                <w:rStyle w:val="mejnstylesheet1"/>
                <w:rFonts w:asciiTheme="majorBidi" w:hAnsiTheme="majorBidi" w:cstheme="majorBidi"/>
                <w:color w:val="auto"/>
                <w:sz w:val="20"/>
                <w:szCs w:val="20"/>
              </w:rPr>
              <w:t>(corresponding author); Fahimi F; Salimi T; Alavi Majd H. Investigation the relationship between the amount and type of medication errors with fatigue in nurses. Journal of Agricultural and Resource Economics. December 2013. 38(3): 435-443.</w:t>
            </w:r>
          </w:p>
          <w:p w14:paraId="749D60D5"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Taheri E; Norian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Kavoosi A. The study of type and amount of medication errors in neonatal intensive care units and neonatal units. Iranian Journal of Critical Care Nursing. 2013; 6(1): 21-32.</w:t>
            </w:r>
          </w:p>
          <w:p w14:paraId="5498D0A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sz w:val="20"/>
                <w:szCs w:val="20"/>
                <w:lang w:val="en"/>
              </w:rPr>
              <w:t xml:space="preserve">Khodayari MT, Abadi A, Majd HA, </w:t>
            </w:r>
            <w:r w:rsidRPr="00D301D0">
              <w:rPr>
                <w:rFonts w:asciiTheme="majorBidi" w:hAnsiTheme="majorBidi" w:cstheme="majorBidi"/>
                <w:b/>
                <w:bCs/>
                <w:sz w:val="20"/>
                <w:szCs w:val="20"/>
                <w:lang w:val="en"/>
              </w:rPr>
              <w:t>Rassouli</w:t>
            </w:r>
            <w:r w:rsidRPr="00D301D0">
              <w:rPr>
                <w:rFonts w:asciiTheme="majorBidi" w:hAnsiTheme="majorBidi" w:cstheme="majorBidi"/>
                <w:sz w:val="20"/>
                <w:szCs w:val="20"/>
                <w:lang w:val="en"/>
              </w:rPr>
              <w:t xml:space="preserve"> M, Sadeghi-Bazargani H. "Adjusting Structural Equation Modelling </w:t>
            </w:r>
            <w:r w:rsidRPr="00D301D0">
              <w:rPr>
                <w:rFonts w:asciiTheme="majorBidi" w:hAnsiTheme="majorBidi" w:cstheme="majorBidi"/>
                <w:sz w:val="20"/>
                <w:szCs w:val="20"/>
              </w:rPr>
              <w:t>o</w:t>
            </w:r>
            <w:r w:rsidRPr="00D301D0">
              <w:rPr>
                <w:rFonts w:asciiTheme="majorBidi" w:hAnsiTheme="majorBidi" w:cstheme="majorBidi"/>
                <w:sz w:val="20"/>
                <w:szCs w:val="20"/>
                <w:lang w:val="en"/>
              </w:rPr>
              <w:t>f Spiritual Coping Scale: Use Of The Sattora-Bentler Method As An Alternative To Maximum Likelihood Estimation". The Internet Journal of Epidemiology. 2012; 10 (2). DOI: 10.5580/2ba1</w:t>
            </w:r>
          </w:p>
          <w:p w14:paraId="058A5C16" w14:textId="77777777" w:rsidR="00376957" w:rsidRPr="00D301D0" w:rsidRDefault="00376957" w:rsidP="00376957">
            <w:pPr>
              <w:pStyle w:val="ListParagraph"/>
              <w:numPr>
                <w:ilvl w:val="0"/>
                <w:numId w:val="33"/>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lang w:bidi="fa-IR"/>
              </w:rPr>
              <w:t>Dabirian A; Yaghmaie F;</w:t>
            </w:r>
            <w:r w:rsidRPr="00D301D0">
              <w:rPr>
                <w:rStyle w:val="mejnstylesheet1"/>
                <w:rFonts w:asciiTheme="majorBidi" w:hAnsiTheme="majorBidi" w:cstheme="majorBidi"/>
                <w:color w:val="auto"/>
                <w:sz w:val="20"/>
                <w:szCs w:val="20"/>
              </w:rPr>
              <w:t xml:space="preserve"> </w:t>
            </w:r>
            <w:r w:rsidRPr="00D301D0">
              <w:rPr>
                <w:rStyle w:val="mejnstylesheet1"/>
                <w:rFonts w:asciiTheme="majorBidi" w:hAnsiTheme="majorBidi" w:cstheme="majorBidi"/>
                <w:b/>
                <w:bCs/>
                <w:color w:val="auto"/>
                <w:sz w:val="20"/>
                <w:szCs w:val="20"/>
              </w:rPr>
              <w:t xml:space="preserve">Rassouli M </w:t>
            </w:r>
            <w:r w:rsidRPr="00D301D0">
              <w:rPr>
                <w:rStyle w:val="mejnstylesheet1"/>
                <w:rFonts w:asciiTheme="majorBidi" w:hAnsiTheme="majorBidi" w:cstheme="majorBidi"/>
                <w:color w:val="auto"/>
                <w:sz w:val="20"/>
                <w:szCs w:val="20"/>
              </w:rPr>
              <w:t>;Tafresh M. Quality of life in ostomy patients: a qualitative study. Patient Preference and Adherence. 2011:5 1-5.</w:t>
            </w:r>
          </w:p>
          <w:p w14:paraId="27FB664D" w14:textId="77777777" w:rsidR="00376957" w:rsidRPr="00D301D0" w:rsidRDefault="00376957" w:rsidP="00376957">
            <w:pPr>
              <w:pStyle w:val="ListParagraph"/>
              <w:numPr>
                <w:ilvl w:val="0"/>
                <w:numId w:val="33"/>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Yaghmaie F. “</w:t>
            </w:r>
            <w:r w:rsidRPr="00D301D0">
              <w:rPr>
                <w:rStyle w:val="mejnstylesheet1"/>
                <w:rFonts w:asciiTheme="majorBidi" w:hAnsiTheme="majorBidi" w:cstheme="majorBidi"/>
                <w:color w:val="auto"/>
                <w:sz w:val="20"/>
                <w:szCs w:val="20"/>
              </w:rPr>
              <w:t>Spirituality &amp; spiritual coping strategies in Iranian institutionalized adolescents' girls: A qualitative study.</w:t>
            </w:r>
            <w:r w:rsidRPr="00D301D0">
              <w:rPr>
                <w:rStyle w:val="mejnstylesheet1"/>
                <w:rFonts w:asciiTheme="majorBidi" w:hAnsiTheme="majorBidi" w:cstheme="majorBidi"/>
                <w:color w:val="auto"/>
                <w:sz w:val="20"/>
                <w:szCs w:val="20"/>
                <w:rtl/>
                <w:lang w:bidi="fa-IR"/>
              </w:rPr>
              <w:t>"</w:t>
            </w:r>
            <w:r w:rsidRPr="00D301D0">
              <w:rPr>
                <w:rStyle w:val="mejnstylesheet1"/>
                <w:rFonts w:asciiTheme="majorBidi" w:hAnsiTheme="majorBidi" w:cstheme="majorBidi"/>
                <w:color w:val="auto"/>
                <w:sz w:val="20"/>
                <w:szCs w:val="20"/>
              </w:rPr>
              <w:t>Middle East Journal of Nursing. 2008; 2(2), 20-23</w:t>
            </w:r>
            <w:r w:rsidRPr="00D301D0">
              <w:rPr>
                <w:rFonts w:asciiTheme="majorBidi" w:hAnsiTheme="majorBidi" w:cstheme="majorBidi"/>
                <w:sz w:val="20"/>
                <w:szCs w:val="20"/>
              </w:rPr>
              <w:t>.</w:t>
            </w:r>
          </w:p>
          <w:p w14:paraId="72905530" w14:textId="77777777" w:rsidR="00376957" w:rsidRPr="00D301D0" w:rsidRDefault="00376957" w:rsidP="00376957">
            <w:pPr>
              <w:ind w:left="720"/>
              <w:jc w:val="both"/>
              <w:rPr>
                <w:rFonts w:asciiTheme="majorBidi" w:hAnsiTheme="majorBidi" w:cstheme="majorBidi"/>
                <w:b/>
                <w:bCs/>
                <w:sz w:val="20"/>
                <w:szCs w:val="20"/>
                <w:u w:val="single"/>
              </w:rPr>
            </w:pPr>
          </w:p>
          <w:p w14:paraId="2620FBA4" w14:textId="77777777" w:rsidR="00376957" w:rsidRDefault="00376957" w:rsidP="00376957">
            <w:pPr>
              <w:jc w:val="both"/>
              <w:rPr>
                <w:b/>
                <w:bCs/>
                <w:u w:val="single"/>
                <w:rtl/>
              </w:rPr>
            </w:pPr>
          </w:p>
          <w:p w14:paraId="5A6276F4" w14:textId="77777777" w:rsidR="00376957" w:rsidRPr="00D301D0" w:rsidRDefault="00376957" w:rsidP="00376957">
            <w:pPr>
              <w:ind w:left="720"/>
              <w:jc w:val="both"/>
              <w:rPr>
                <w:rFonts w:asciiTheme="majorBidi" w:hAnsiTheme="majorBidi" w:cstheme="majorBidi"/>
                <w:b/>
                <w:bCs/>
                <w:sz w:val="20"/>
                <w:szCs w:val="20"/>
              </w:rPr>
            </w:pPr>
            <w:r w:rsidRPr="00D301D0">
              <w:rPr>
                <w:rFonts w:asciiTheme="majorBidi" w:hAnsiTheme="majorBidi" w:cstheme="majorBidi"/>
                <w:b/>
                <w:bCs/>
              </w:rPr>
              <w:t>Book Chapters:</w:t>
            </w:r>
          </w:p>
          <w:p w14:paraId="0E7A4736" w14:textId="77777777" w:rsidR="00376957" w:rsidRPr="00D301D0" w:rsidRDefault="00376957" w:rsidP="00376957">
            <w:pPr>
              <w:ind w:left="720"/>
              <w:jc w:val="both"/>
              <w:rPr>
                <w:rFonts w:asciiTheme="majorBidi" w:hAnsiTheme="majorBidi" w:cstheme="majorBidi"/>
                <w:sz w:val="20"/>
                <w:szCs w:val="20"/>
              </w:rPr>
            </w:pPr>
          </w:p>
          <w:p w14:paraId="040A8A8F" w14:textId="77777777" w:rsidR="00376957" w:rsidRPr="00D301D0" w:rsidRDefault="00376957" w:rsidP="00376957">
            <w:pPr>
              <w:pStyle w:val="ListParagraph"/>
              <w:numPr>
                <w:ilvl w:val="0"/>
                <w:numId w:val="28"/>
              </w:numPr>
              <w:ind w:right="357"/>
              <w:jc w:val="both"/>
              <w:rPr>
                <w:rFonts w:asciiTheme="majorBidi" w:hAnsiTheme="majorBidi" w:cstheme="majorBidi"/>
                <w:sz w:val="20"/>
                <w:szCs w:val="20"/>
                <w:lang w:bidi="fa-IR"/>
              </w:rPr>
            </w:pP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Sajjadi M. 2014 Palliative Care in the Islamic Republic of Iran. In: Silbermann M., ed. 2014. Palliative Care to the Cancer Patient: The Middle East as a Model for Emerging Countries. New York: Nova Scientific Publisher.</w:t>
            </w:r>
          </w:p>
          <w:p w14:paraId="23723C4F" w14:textId="77777777" w:rsidR="00376957" w:rsidRPr="00D301D0" w:rsidRDefault="00376957" w:rsidP="00376957">
            <w:pPr>
              <w:pStyle w:val="ListParagraph"/>
              <w:numPr>
                <w:ilvl w:val="0"/>
                <w:numId w:val="28"/>
              </w:numPr>
              <w:ind w:right="357"/>
              <w:jc w:val="both"/>
              <w:rPr>
                <w:rFonts w:asciiTheme="majorBidi" w:hAnsiTheme="majorBidi" w:cstheme="majorBidi"/>
                <w:sz w:val="20"/>
                <w:szCs w:val="20"/>
                <w:lang w:bidi="fa-IR"/>
              </w:rPr>
            </w:pP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Sajjadi M. 2016 Cancer Care in Countries in Transition: The Islamic Republic of Iran. In: Silbermann M., ed. 2016. Palliative Care in Countries &amp; Societies in Transition. Springer International Publisher: DOI:</w:t>
            </w:r>
            <w:r w:rsidRPr="00D301D0">
              <w:rPr>
                <w:rFonts w:asciiTheme="majorBidi" w:hAnsiTheme="majorBidi" w:cstheme="majorBidi"/>
                <w:sz w:val="20"/>
                <w:szCs w:val="20"/>
                <w:shd w:val="clear" w:color="auto" w:fill="FFFFFF"/>
              </w:rPr>
              <w:t xml:space="preserve"> 10.1007/978-3-319-22912-6, pp: 317-336.</w:t>
            </w:r>
          </w:p>
          <w:p w14:paraId="70806A8E"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bookmarkStart w:id="6" w:name="_Hlk146798160"/>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Khanali Mojen L.</w:t>
            </w:r>
            <w:r w:rsidRPr="00D301D0">
              <w:rPr>
                <w:rFonts w:asciiTheme="majorBidi" w:hAnsiTheme="majorBidi" w:cstheme="majorBidi"/>
                <w:sz w:val="20"/>
                <w:szCs w:val="20"/>
                <w:shd w:val="clear" w:color="auto" w:fill="FFFFFF"/>
              </w:rPr>
              <w:t xml:space="preserve"> </w:t>
            </w:r>
            <w:r w:rsidRPr="00D301D0">
              <w:rPr>
                <w:rFonts w:asciiTheme="majorBidi" w:hAnsiTheme="majorBidi" w:cstheme="majorBidi"/>
                <w:sz w:val="20"/>
                <w:szCs w:val="20"/>
              </w:rPr>
              <w:t>Palliative Care Perspectives and Practices in the Islamic Republic of Iran, and their Implication on Patients’ Quality of Life</w:t>
            </w:r>
            <w:r w:rsidRPr="00D301D0">
              <w:rPr>
                <w:rFonts w:asciiTheme="majorBidi" w:hAnsiTheme="majorBidi" w:cstheme="majorBidi"/>
                <w:sz w:val="20"/>
                <w:szCs w:val="20"/>
                <w:shd w:val="clear" w:color="auto" w:fill="FFFFFF"/>
              </w:rPr>
              <w:t>.</w:t>
            </w:r>
            <w:r w:rsidRPr="00D301D0">
              <w:rPr>
                <w:rFonts w:asciiTheme="majorBidi" w:hAnsiTheme="majorBidi" w:cstheme="majorBidi"/>
                <w:sz w:val="20"/>
                <w:szCs w:val="20"/>
              </w:rPr>
              <w:t xml:space="preserve"> In: Silbermann M., ed. 2017. </w:t>
            </w:r>
            <w:r w:rsidRPr="00D301D0">
              <w:rPr>
                <w:rFonts w:asciiTheme="majorBidi" w:hAnsiTheme="majorBidi" w:cstheme="majorBidi"/>
                <w:sz w:val="20"/>
                <w:szCs w:val="20"/>
                <w:shd w:val="clear" w:color="auto" w:fill="FFFFFF"/>
              </w:rPr>
              <w:t>Palliative Care: Perspectives, Practices and Impact on Quality of Life A global view.</w:t>
            </w:r>
            <w:r w:rsidRPr="00D301D0">
              <w:rPr>
                <w:rFonts w:asciiTheme="majorBidi" w:hAnsiTheme="majorBidi" w:cstheme="majorBidi"/>
                <w:sz w:val="20"/>
                <w:szCs w:val="20"/>
              </w:rPr>
              <w:t xml:space="preserve"> New York: Nova Scientific Publisher. pp: 393-421.</w:t>
            </w:r>
          </w:p>
          <w:p w14:paraId="0984AAD9"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Khanali Mojen L. Palliative Care Research in Iran: A Review of Current Status. In: Silbermann M., ed. 2019. The role &amp; Importance of Research in Promoting Palliative Care Practice.</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New York: Nova Scientific Publisher.</w:t>
            </w:r>
            <w:r w:rsidRPr="00D301D0">
              <w:rPr>
                <w:rFonts w:asciiTheme="majorBidi" w:hAnsiTheme="majorBidi" w:cstheme="majorBidi"/>
                <w:sz w:val="20"/>
                <w:szCs w:val="20"/>
                <w:rtl/>
              </w:rPr>
              <w:t xml:space="preserve"> </w:t>
            </w:r>
            <w:r w:rsidRPr="00D301D0">
              <w:rPr>
                <w:rFonts w:asciiTheme="majorBidi" w:hAnsiTheme="majorBidi" w:cstheme="majorBidi"/>
                <w:sz w:val="20"/>
                <w:szCs w:val="20"/>
              </w:rPr>
              <w:t>pp: 271-308.</w:t>
            </w:r>
          </w:p>
          <w:p w14:paraId="419AF19E"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ShirinAbadi Farahani A, Khanali Mojen L, Beiranvand S. Palliative Care for Chronic Cancer Patients in the Community. In: Silbermann M., ed. 2021. The role of the Nurse in the Community in Running the Palliative Care Interdisciplinary Team: The Iranian Experience. </w:t>
            </w:r>
            <w:r w:rsidRPr="00D301D0">
              <w:rPr>
                <w:rFonts w:asciiTheme="majorBidi" w:hAnsiTheme="majorBidi" w:cstheme="majorBidi"/>
                <w:sz w:val="20"/>
                <w:szCs w:val="20"/>
                <w:lang w:bidi="fa-IR"/>
              </w:rPr>
              <w:t>Springer International Publisher. pp: 317-338.</w:t>
            </w:r>
          </w:p>
          <w:bookmarkEnd w:id="6"/>
          <w:p w14:paraId="7034095F"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ShirinAbadi Farahani A, Hatamipour KH. Spiritual Needs in Research and Practice: The Spiritual Needs Questionnaire as a Global Resource for Health and Social Care. In Büssing A., ed. 2021. Spiritual Needs of Cancer Patients in Iran. Chaim: Palgrave Macmillan; Springer Nature. pp: 159-171.</w:t>
            </w:r>
          </w:p>
          <w:p w14:paraId="17586C96"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sz w:val="20"/>
                <w:szCs w:val="20"/>
              </w:rPr>
              <w:t xml:space="preserve"> Riklikienė O, Correia de Abreu W, Cristina de Oliveira Valente T,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Surzykiewicz J, Büssing A. Spiritual Needs in Research and Practice: The Spiritual Needs Questionnaire as a Global Resource for Health and Social Care. In Büssing A., ed. 2021. Structures of Spiritual Needs Questionnaire Versions in Countries with Different Cultural and Religious Backgrounds; chapter 9. Chaim: Palgrave Macmillan; Springer Nature, pp: 317-338.</w:t>
            </w:r>
          </w:p>
          <w:p w14:paraId="364A7FB3"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Khanali Mojen L, Ashrafizadeh H. The Impact of Culture and Beliefs on Cancer Care. In Silbermann M, Berger A. ed. 2022. Global Perspectives in Cancer Care. New York: Oxford University Press. pp: 214-229.</w:t>
            </w:r>
          </w:p>
          <w:p w14:paraId="6311BB42"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sz w:val="20"/>
                <w:szCs w:val="20"/>
              </w:rPr>
              <w:t xml:space="preserve">Osman H, Alshammary S,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Al-Diri I, Fadhil I, Hassan A, Shamieh O, Alsirafy S, Alarjeh GH, Pourghazian N, Al Saleh KH</w:t>
            </w:r>
            <w:r w:rsidRPr="00D301D0">
              <w:rPr>
                <w:rFonts w:asciiTheme="majorBidi" w:hAnsiTheme="majorBidi" w:cstheme="majorBidi"/>
                <w:sz w:val="20"/>
                <w:szCs w:val="20"/>
                <w:rtl/>
              </w:rPr>
              <w:t>.</w:t>
            </w:r>
            <w:r w:rsidRPr="00D301D0">
              <w:rPr>
                <w:rFonts w:asciiTheme="majorBidi" w:hAnsiTheme="majorBidi" w:cstheme="majorBidi"/>
                <w:sz w:val="20"/>
                <w:szCs w:val="20"/>
              </w:rPr>
              <w:t xml:space="preserve"> </w:t>
            </w:r>
            <w:hyperlink r:id="rId32" w:anchor="page=82" w:history="1">
              <w:r w:rsidRPr="00D301D0">
                <w:rPr>
                  <w:rStyle w:val="Hyperlink"/>
                  <w:rFonts w:asciiTheme="majorBidi" w:hAnsiTheme="majorBidi" w:cstheme="majorBidi"/>
                  <w:color w:val="auto"/>
                  <w:sz w:val="20"/>
                  <w:szCs w:val="20"/>
                  <w:u w:val="none"/>
                </w:rPr>
                <w:t>Palliative care in the Eastern Mediterranean Region: An overview</w:t>
              </w:r>
            </w:hyperlink>
            <w:r w:rsidRPr="00D301D0">
              <w:rPr>
                <w:rFonts w:asciiTheme="majorBidi" w:hAnsiTheme="majorBidi" w:cstheme="majorBidi"/>
                <w:sz w:val="20"/>
                <w:szCs w:val="20"/>
              </w:rPr>
              <w:t>. CANCER CONTROL EASTERN MEDITERRANEAN REGION SPECIAL REPORT 2022, 82-101.</w:t>
            </w:r>
          </w:p>
          <w:p w14:paraId="3A49CCE3" w14:textId="77777777" w:rsidR="00376957" w:rsidRPr="00D301D0" w:rsidRDefault="00376957" w:rsidP="00376957">
            <w:pPr>
              <w:numPr>
                <w:ilvl w:val="0"/>
                <w:numId w:val="28"/>
              </w:numPr>
              <w:shd w:val="clear" w:color="auto" w:fill="FFFFFF"/>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Ashrafizadeh H, Eshaghian Dorche A. Community-Based Palliative Care Model for Iranian Patients with Alzheimer’s Disease. In Silbermann M, Berger A. ed. 2022. The Impact of Culture and Faith in Dementia Care: Psycho-Social-Spiritual Healing. New Castle: Cambridge Scholar Publishing. pp: 168-207.</w:t>
            </w:r>
          </w:p>
          <w:p w14:paraId="3C45E83F" w14:textId="77777777" w:rsidR="00376957" w:rsidRPr="00D301D0" w:rsidRDefault="00376957" w:rsidP="00376957">
            <w:pPr>
              <w:shd w:val="clear" w:color="auto" w:fill="FFFFFF"/>
              <w:ind w:left="1080"/>
              <w:jc w:val="both"/>
              <w:rPr>
                <w:rFonts w:asciiTheme="majorBidi" w:hAnsiTheme="majorBidi" w:cstheme="majorBidi"/>
                <w:sz w:val="20"/>
                <w:szCs w:val="20"/>
              </w:rPr>
            </w:pPr>
          </w:p>
          <w:p w14:paraId="60EB932C" w14:textId="77777777" w:rsidR="00376957" w:rsidRPr="00D301D0" w:rsidRDefault="00376957" w:rsidP="00376957">
            <w:pPr>
              <w:pStyle w:val="z-TopofForm"/>
              <w:numPr>
                <w:ilvl w:val="0"/>
                <w:numId w:val="28"/>
              </w:numPr>
              <w:jc w:val="both"/>
              <w:rPr>
                <w:rFonts w:asciiTheme="majorBidi" w:hAnsiTheme="majorBidi" w:cstheme="majorBidi"/>
                <w:sz w:val="20"/>
                <w:szCs w:val="20"/>
              </w:rPr>
            </w:pPr>
            <w:r w:rsidRPr="00D301D0">
              <w:rPr>
                <w:rFonts w:asciiTheme="majorBidi" w:hAnsiTheme="majorBidi" w:cstheme="majorBidi"/>
                <w:sz w:val="20"/>
                <w:szCs w:val="20"/>
              </w:rPr>
              <w:t>Top of Form</w:t>
            </w:r>
          </w:p>
          <w:p w14:paraId="4879FA77" w14:textId="77777777" w:rsidR="00376957" w:rsidRPr="00D301D0" w:rsidRDefault="00376957" w:rsidP="00376957">
            <w:pPr>
              <w:pStyle w:val="z-BottomofForm"/>
              <w:numPr>
                <w:ilvl w:val="0"/>
                <w:numId w:val="28"/>
              </w:numPr>
              <w:jc w:val="both"/>
              <w:rPr>
                <w:rFonts w:asciiTheme="majorBidi" w:hAnsiTheme="majorBidi" w:cstheme="majorBidi"/>
                <w:sz w:val="20"/>
                <w:szCs w:val="20"/>
              </w:rPr>
            </w:pPr>
            <w:r w:rsidRPr="00D301D0">
              <w:rPr>
                <w:rFonts w:asciiTheme="majorBidi" w:hAnsiTheme="majorBidi" w:cstheme="majorBidi"/>
                <w:sz w:val="20"/>
                <w:szCs w:val="20"/>
              </w:rPr>
              <w:t>Bottom of Form</w:t>
            </w:r>
          </w:p>
          <w:p w14:paraId="0A8A8E43" w14:textId="77777777" w:rsidR="00376957" w:rsidRPr="00D301D0" w:rsidRDefault="00376957" w:rsidP="00376957">
            <w:pPr>
              <w:pStyle w:val="z-BottomofForm"/>
              <w:numPr>
                <w:ilvl w:val="0"/>
                <w:numId w:val="28"/>
              </w:numPr>
              <w:shd w:val="clear" w:color="auto" w:fill="FFFFFF"/>
              <w:jc w:val="both"/>
              <w:rPr>
                <w:rFonts w:asciiTheme="majorBidi" w:hAnsiTheme="majorBidi" w:cstheme="majorBidi"/>
                <w:sz w:val="20"/>
                <w:szCs w:val="20"/>
              </w:rPr>
            </w:pPr>
          </w:p>
          <w:p w14:paraId="00804A74" w14:textId="77777777" w:rsidR="00376957" w:rsidRPr="00D301D0" w:rsidRDefault="00376957" w:rsidP="00376957">
            <w:pPr>
              <w:pStyle w:val="Default"/>
              <w:jc w:val="both"/>
              <w:rPr>
                <w:rFonts w:asciiTheme="majorBidi" w:hAnsiTheme="majorBidi" w:cstheme="majorBidi"/>
                <w:color w:val="auto"/>
                <w:sz w:val="20"/>
                <w:szCs w:val="20"/>
                <w:lang w:bidi="fa-IR"/>
              </w:rPr>
            </w:pPr>
          </w:p>
          <w:p w14:paraId="54B4FAC3" w14:textId="77777777" w:rsidR="00376957" w:rsidRPr="00D301D0" w:rsidRDefault="00376957" w:rsidP="00376957">
            <w:pPr>
              <w:ind w:right="360"/>
              <w:contextualSpacing/>
              <w:jc w:val="both"/>
              <w:rPr>
                <w:rFonts w:asciiTheme="majorBidi" w:hAnsiTheme="majorBidi" w:cstheme="majorBidi"/>
                <w:b/>
                <w:bCs/>
                <w:sz w:val="20"/>
                <w:szCs w:val="20"/>
                <w:rtl/>
              </w:rPr>
            </w:pPr>
            <w:r w:rsidRPr="00D301D0">
              <w:rPr>
                <w:rFonts w:asciiTheme="majorBidi" w:hAnsiTheme="majorBidi" w:cstheme="majorBidi"/>
                <w:b/>
                <w:bCs/>
                <w:sz w:val="20"/>
                <w:szCs w:val="20"/>
              </w:rPr>
              <w:t>Published &amp; Accepted Papers (in Persian with English abstract)</w:t>
            </w:r>
            <w:r w:rsidRPr="00D301D0">
              <w:rPr>
                <w:rFonts w:asciiTheme="majorBidi" w:hAnsiTheme="majorBidi" w:cstheme="majorBidi"/>
                <w:b/>
                <w:bCs/>
                <w:sz w:val="20"/>
                <w:szCs w:val="20"/>
                <w:rtl/>
              </w:rPr>
              <w:t xml:space="preserve"> </w:t>
            </w:r>
          </w:p>
          <w:p w14:paraId="3E04F4A4" w14:textId="77777777" w:rsidR="00376957" w:rsidRPr="00D301D0" w:rsidRDefault="00376957" w:rsidP="00376957">
            <w:pPr>
              <w:ind w:right="360"/>
              <w:contextualSpacing/>
              <w:jc w:val="both"/>
              <w:rPr>
                <w:rFonts w:asciiTheme="majorBidi" w:hAnsiTheme="majorBidi" w:cstheme="majorBidi"/>
                <w:b/>
                <w:bCs/>
                <w:sz w:val="20"/>
                <w:szCs w:val="20"/>
              </w:rPr>
            </w:pPr>
          </w:p>
          <w:p w14:paraId="5F2A08CC"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sz w:val="20"/>
                <w:szCs w:val="20"/>
              </w:rPr>
              <w:t xml:space="preserve">Eskandari Sabzi H,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Khanali Mojen L, Beykmirza R, Heidari M. Factors related to the spiritual coping in adolescents with cancer based on the “Reed Self-transendence theory”. Hayat 2021. 27 (2): 13-145.</w:t>
            </w:r>
          </w:p>
          <w:p w14:paraId="6AA0766A"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sz w:val="20"/>
                <w:szCs w:val="20"/>
              </w:rPr>
              <w:t>Shabanpourkolagar F, Khoshgoftar Z,</w:t>
            </w:r>
            <w:r w:rsidRPr="00D301D0">
              <w:rPr>
                <w:rFonts w:asciiTheme="majorBidi" w:hAnsiTheme="majorBidi" w:cstheme="majorBidi"/>
                <w:sz w:val="20"/>
                <w:szCs w:val="20"/>
                <w:rtl/>
              </w:rPr>
              <w:t xml:space="preserve">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Explaining the factors related to the cooperation of nurses in the clinical education of nursing students from the perspective of stakeholders. IJNR 2024; 18 (6) :79-111</w:t>
            </w:r>
          </w:p>
          <w:p w14:paraId="28EBA776"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sz w:val="20"/>
                <w:szCs w:val="20"/>
              </w:rPr>
              <w:t xml:space="preserve">Heidarzadeh M, Shamshiri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Dadkhah B, Gardashkhani S, Kazemi eskandani F. Development and Psychometric Testing of the Persian Version of Post Traumatic Growth Inventory in Patients with Cancer. JCCNC. 2021; 7 (3).</w:t>
            </w:r>
          </w:p>
          <w:p w14:paraId="7384235E" w14:textId="77777777" w:rsidR="00376957" w:rsidRPr="00D301D0" w:rsidRDefault="00376957" w:rsidP="00376957">
            <w:pPr>
              <w:numPr>
                <w:ilvl w:val="0"/>
                <w:numId w:val="27"/>
              </w:numPr>
              <w:ind w:right="357"/>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shd w:val="clear" w:color="auto" w:fill="FFFFFF"/>
              </w:rPr>
              <w:t xml:space="preserve">Asghari E, Valizadeh L, Zamanzadeh V,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xml:space="preserve"> Ghahremanian A. The career success of nurses and its predictive factors. The Journal Urmia Nursing &amp; Midwifery Faculty 2019. 17(1): 52-61.</w:t>
            </w:r>
            <w:r w:rsidRPr="00D301D0">
              <w:rPr>
                <w:rStyle w:val="mejnstylesheet1"/>
                <w:rFonts w:asciiTheme="majorBidi" w:hAnsiTheme="majorBidi" w:cstheme="majorBidi"/>
                <w:color w:val="auto"/>
                <w:sz w:val="20"/>
                <w:szCs w:val="20"/>
              </w:rPr>
              <w:t xml:space="preserve"> </w:t>
            </w:r>
          </w:p>
          <w:p w14:paraId="2F4DD49F"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Babaei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Shirinabadi Farahani A, Manoochehri H, Beykmirza R, Varzeshnejad M. [Compliance and frequency of nursing diagnoses registered in pediatric oncology wards with Nanda nursing diagnosis]. Hayat, Journal of School of Nursing andMidwifery, Tehran University of Medical Sciences. 2020; 26(2): 178-191.</w:t>
            </w:r>
          </w:p>
          <w:p w14:paraId="57E29AD2" w14:textId="77777777" w:rsidR="00376957" w:rsidRPr="00D301D0" w:rsidRDefault="00376957" w:rsidP="00376957">
            <w:pPr>
              <w:widowControl w:val="0"/>
              <w:numPr>
                <w:ilvl w:val="0"/>
                <w:numId w:val="27"/>
              </w:numPr>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Fallahi S; Shirinabadi Farahani A;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Sefidkar R. The effect of spiritual care on self-confidence of adolescents with type 1 diabetes. Iranian Journal of Endocrinology &amp; Metabolism 2018. 20(3): 127-154.</w:t>
            </w:r>
          </w:p>
          <w:p w14:paraId="2B5A59EF"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Dashtgard A, Mohalli F, Mohsenizadeh SM. Reduce depression in children through rhythmic movements.Iranian Journal of Nursing Research 2018. 13 (4): 50-58.</w:t>
            </w:r>
          </w:p>
          <w:p w14:paraId="4438F207" w14:textId="77777777" w:rsidR="00376957" w:rsidRPr="00D301D0" w:rsidRDefault="00376957" w:rsidP="00376957">
            <w:pPr>
              <w:widowControl w:val="0"/>
              <w:numPr>
                <w:ilvl w:val="0"/>
                <w:numId w:val="27"/>
              </w:numPr>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Farid Pour F, Shirinabadi Farahani A,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Shariati M, Nasiri M, Ashraf Zadeh M. </w:t>
            </w:r>
            <w:hyperlink r:id="rId33" w:history="1">
              <w:r w:rsidRPr="00D301D0">
                <w:rPr>
                  <w:rStyle w:val="Hyperlink"/>
                  <w:rFonts w:asciiTheme="majorBidi" w:hAnsiTheme="majorBidi" w:cstheme="majorBidi"/>
                  <w:color w:val="auto"/>
                  <w:sz w:val="20"/>
                  <w:szCs w:val="20"/>
                  <w:u w:val="none"/>
                </w:rPr>
                <w:t>Clinical Risk Index for Babies (CRIB II) Scoring System in Prediction of Mortality Risk in Preterm Neonates (in the first 24h)</w:t>
              </w:r>
            </w:hyperlink>
            <w:r w:rsidRPr="00D301D0">
              <w:rPr>
                <w:rFonts w:asciiTheme="majorBidi" w:hAnsiTheme="majorBidi" w:cstheme="majorBidi"/>
                <w:sz w:val="20"/>
                <w:szCs w:val="20"/>
              </w:rPr>
              <w:t>. Evidence Based Care 2020.</w:t>
            </w:r>
          </w:p>
          <w:p w14:paraId="57A9C5F7"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Style w:val="mejnstylesheet1"/>
                <w:rFonts w:asciiTheme="majorBidi" w:hAnsiTheme="majorBidi" w:cstheme="majorBidi"/>
                <w:color w:val="auto"/>
                <w:sz w:val="20"/>
                <w:szCs w:val="20"/>
              </w:rPr>
              <w:t xml:space="preserve">Farhadi A; Nooozian M; Mohammadi Shahbolaghi F; Foroughan M;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xml:space="preserve">; Sadeghmoghaddam L; Nazari SH. Positive experiences of caregiving in family caregivers of older adults with dementia: A content analysis study. Iran South Med J 2018. 21 (4): 319-334. </w:t>
            </w:r>
          </w:p>
          <w:p w14:paraId="271C8340"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Salmani N. Need assessment and development of the educational goals of spiritual care delivery y the nurses. Teb va Tazkiyeh 2018. 27 (1): 67-82.</w:t>
            </w:r>
          </w:p>
          <w:p w14:paraId="0BE40505"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rPr>
              <w:t xml:space="preserve">Ahmadi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Karami M, Abbaszadeh A, Poormansouri S. </w:t>
            </w:r>
            <w:hyperlink r:id="rId34" w:history="1">
              <w:r w:rsidRPr="00D301D0">
                <w:rPr>
                  <w:rStyle w:val="abstracttitle"/>
                  <w:rFonts w:asciiTheme="majorBidi" w:hAnsiTheme="majorBidi" w:cstheme="majorBidi"/>
                  <w:sz w:val="20"/>
                  <w:szCs w:val="20"/>
                  <w:bdr w:val="none" w:sz="0" w:space="0" w:color="auto" w:frame="1"/>
                  <w:shd w:val="clear" w:color="auto" w:fill="FFFFFF"/>
                </w:rPr>
                <w:t>Care burden and its Related Factors in Parents of Children with Cancer</w:t>
              </w:r>
            </w:hyperlink>
            <w:r w:rsidRPr="00D301D0">
              <w:rPr>
                <w:rStyle w:val="Strong"/>
                <w:rFonts w:asciiTheme="majorBidi" w:hAnsiTheme="majorBidi" w:cstheme="majorBidi"/>
                <w:sz w:val="20"/>
                <w:szCs w:val="20"/>
                <w:bdr w:val="none" w:sz="0" w:space="0" w:color="auto" w:frame="1"/>
                <w:shd w:val="clear" w:color="auto" w:fill="FFFFFF"/>
              </w:rPr>
              <w:t>. Iran Journal of Nursing 2018. 31(111): 40-51.</w:t>
            </w:r>
            <w:r w:rsidRPr="00D301D0">
              <w:rPr>
                <w:rFonts w:asciiTheme="majorBidi" w:hAnsiTheme="majorBidi" w:cstheme="majorBidi"/>
                <w:sz w:val="20"/>
                <w:szCs w:val="20"/>
              </w:rPr>
              <w:t xml:space="preserve"> </w:t>
            </w:r>
          </w:p>
          <w:p w14:paraId="45A15154"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Yaghmaie F, Mohajeri S, Ghasemabadi RGH, Mehrabi Y, Naderlou M, Ojaghlou KH. The correlation between quality of life of mothers of children with special needs and their demographic characteristics in Tehran, Iran. Iranian Journal of Psychiatric Nursing 2018. 6(2): 72-78. </w:t>
            </w:r>
          </w:p>
          <w:p w14:paraId="58B9EC6A"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rPr>
              <w:t xml:space="preserve">Masoumpoor A,  Abbaszadeh A, Borhani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Alavimajd H. Critical review of scales of incivility ehaviors in nursing education. Medical Ethics 2017. 11(40): 93-102.</w:t>
            </w:r>
          </w:p>
          <w:p w14:paraId="6FAF83BC"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Payandeh A, Zahed GH, Mohalli F. The effect of aerobics on anxiety in children with cancer. Journal of Health Chimes 2017. 5 (1): 36-41.</w:t>
            </w:r>
          </w:p>
          <w:p w14:paraId="3B5DAC59"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rPr>
              <w:t xml:space="preserve">Zagheri Tafreshi M, Pazokian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Zayeri F. Validation of tools for measuring medication errors of model variables. Iranian Journal of Nursing Research 2017. 12 (1): 29-34.</w:t>
            </w:r>
          </w:p>
          <w:p w14:paraId="13A99F49"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lang w:bidi="fa-IR"/>
              </w:rPr>
              <w:t xml:space="preserve">Memaryan N, Nahardani SZ,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Vahid Shahi K.</w:t>
            </w:r>
            <w:r w:rsidRPr="00D301D0">
              <w:rPr>
                <w:rFonts w:asciiTheme="majorBidi" w:hAnsiTheme="majorBidi" w:cstheme="majorBidi"/>
                <w:sz w:val="20"/>
                <w:szCs w:val="20"/>
              </w:rPr>
              <w:t xml:space="preserve"> Developing Educational Goals and Expected Competencies for Teaching Spiritual Health to The Students of Medical Sciences. Iranian Journal of Medical Education 2017. 7 (12)</w:t>
            </w:r>
          </w:p>
          <w:p w14:paraId="6D507BE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Shamshiri Milani H, Khazaie F,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Ramezankhani A. Explanation of women’s and family health care personnel’s perception of barriers of pre-pregnancy care coverage: A qualitative study. Journal of Health in the Field 2016, 4(3): 18-27. </w:t>
            </w:r>
          </w:p>
          <w:p w14:paraId="43AE123A"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Ahangarzadeh S,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Soori H, Bakhtiari M. Translation &amp; psychometrics of the Persian version of the “Uncertainty Scale for Kids” in adolescents with cancer. Journal of Urmia Nursing &amp; Midwifery Faculty 2016. 14 (9): 748-756.</w:t>
            </w:r>
          </w:p>
          <w:p w14:paraId="07FE15AA"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Saberi M, Mohtashami J, Heidari Khayyat N,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The educational outcomes of innovative teaching methods in clinical nursing education. Journal of Shahid Beheshti School of Nursing &amp; Midwifery 2016; 26 (92): 15-25.</w:t>
            </w:r>
          </w:p>
          <w:p w14:paraId="3991BF0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Alaie Karahroudi F, Mohammadi Shahbolaghi F, Hosseini MA, </w:t>
            </w:r>
            <w:r w:rsidRPr="00D301D0">
              <w:rPr>
                <w:rFonts w:asciiTheme="majorBidi" w:hAnsiTheme="majorBidi" w:cstheme="majorBidi"/>
                <w:b/>
                <w:bCs/>
                <w:sz w:val="20"/>
                <w:szCs w:val="20"/>
                <w:lang w:bidi="fa-IR"/>
              </w:rPr>
              <w:t xml:space="preserve">Rassouli M. </w:t>
            </w:r>
            <w:r w:rsidRPr="00D301D0">
              <w:rPr>
                <w:rFonts w:asciiTheme="majorBidi" w:hAnsiTheme="majorBidi" w:cstheme="majorBidi"/>
                <w:sz w:val="20"/>
                <w:szCs w:val="20"/>
                <w:lang w:bidi="fa-IR"/>
              </w:rPr>
              <w:t>The interaction of adolescents with type 1 diabetes with others: A qualitative study. Journal of Pediatric Nursing 2016. 3(1): 31-40.</w:t>
            </w:r>
          </w:p>
          <w:p w14:paraId="275A1FB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Vafaei Fooladi A, </w:t>
            </w:r>
            <w:r w:rsidRPr="00D301D0">
              <w:rPr>
                <w:rFonts w:asciiTheme="majorBidi" w:hAnsiTheme="majorBidi" w:cstheme="majorBidi"/>
                <w:b/>
                <w:bCs/>
                <w:sz w:val="20"/>
                <w:szCs w:val="20"/>
                <w:lang w:bidi="fa-IR"/>
              </w:rPr>
              <w:t xml:space="preserve">Rassouli M </w:t>
            </w:r>
            <w:r w:rsidRPr="00D301D0">
              <w:rPr>
                <w:rFonts w:asciiTheme="majorBidi" w:hAnsiTheme="majorBidi" w:cstheme="majorBidi"/>
                <w:sz w:val="20"/>
                <w:szCs w:val="20"/>
                <w:lang w:bidi="fa-IR"/>
              </w:rPr>
              <w:t>(corresponding author), Yaghmaie F, Shakeri N. Assessing correlation between spiritual well-being and stress of mothers of hospitalized newborns in neonatal intensive care units. Iran Journal of Nursing 2015. 28(95): 54-6.</w:t>
            </w:r>
          </w:p>
          <w:p w14:paraId="477FCE2E"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Salmani N, Abbaszadeh A,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Hasanvand SH. Exploring the experiences of parents of hospitalized children regarding trust barriers to nursing care. Journal of Qualitative Research in Health Sciences 2016. 4(4): 385-394.</w:t>
            </w:r>
          </w:p>
          <w:p w14:paraId="0D15899D"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Jafari S, Mohtashami J, Alaee Karahroudi F, Mansouri S,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Perceived social support and its correlated factors in adolescents with chronic disease. Hayat, Journal of School of  Nursing &amp; Midwifery, Tehran University of Medical Sciences 2016. 22(1): 65-78. </w:t>
            </w:r>
          </w:p>
          <w:p w14:paraId="0E4D09C8"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Alaie Karahroudi F, Mohammadi Shahbolaghi F, Hosseini MA,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Experiences of self-management type 1 diabetes in adolescent: A phenomenological study. Iranian Journal of Endocrinology &amp; Metabolism 2016. 17 (6): 425-434.</w:t>
            </w:r>
          </w:p>
          <w:p w14:paraId="3C7CE48B"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Jafari Z, Khanali Mojen L,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Baghestani AR, Ghahri Sarabi A, Shirinabadi Farahani A, Shiri H. The determining of conformity rate of nursing cares regarding to respiratory system in neonates under mechanical ventilation in NICU. Iranian Journal of Nursing Research 2016. 11(1): 87-94.</w:t>
            </w:r>
          </w:p>
          <w:p w14:paraId="1E588CC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Nikseresht F, Torabi F, Shirinabadi Farahani A, Sajjadi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author).Spirituality measurement tools in Iranian nursing studies. Journal of Clinical Excellence 2016. 56-67.</w:t>
            </w:r>
          </w:p>
          <w:p w14:paraId="461C7CF0"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rPr>
              <w:t xml:space="preserve">Heidari Sangelaji M,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Shirinabadi Farahani A, Shakeri N, Ilkhani M. Correlation between spiritual attitude and hope with quality of life in adolescents with chronic disease. J Med Ethics 2015; 9(34): 143-163.</w:t>
            </w:r>
          </w:p>
          <w:p w14:paraId="4DF1DF33"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Sajjadi M, Khoshnazar T, Shareinia H,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A review on prescribing in nursing. Iranian Journal of Nursing Research 2015. 10(4): 67-75.</w:t>
            </w:r>
          </w:p>
          <w:p w14:paraId="530C8377"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Pashaeypoor SH, Asktorab T,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Alavi Majd H. Nursing students’ perceptions of barriers to evidence-based practice: Qualitative content analysis. Iranian Journal of Nursing Research 2015. 10(4): 117-126. </w:t>
            </w:r>
          </w:p>
          <w:p w14:paraId="221C4134"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Dashti E,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Khanali Mojen L, Pourhoseingholi A, Shirinabadi Farahani ASarvi F. Patient-nurse s staffing ratios and its outcomes on nurses and premature infants in NICU.Nursing Management 2015. 4 (2): 39-48.</w:t>
            </w:r>
          </w:p>
          <w:p w14:paraId="30FE1A9E"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Dashti E,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Khanali Mojen L, Pourhoseingholi A, Shirinabadi Farahani ASarvi F. Associated with preterm infants’ readmissions to the neonatal intensive care units. Hayat, Journal of School of Nursing &amp; Midwifery , Tehran University of Medical Sciences 2015. 21 (3): 25-36.</w:t>
            </w:r>
          </w:p>
          <w:p w14:paraId="1F4FF81E"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Nazari SH, Foroughan M, Mohammadi Shahbolaghi F,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Sadeghmoghadam L, Farhadi A</w:t>
            </w:r>
            <w:r w:rsidRPr="00D301D0">
              <w:rPr>
                <w:rFonts w:asciiTheme="majorBidi" w:hAnsiTheme="majorBidi" w:cstheme="majorBidi"/>
                <w:sz w:val="20"/>
                <w:szCs w:val="20"/>
                <w:rtl/>
                <w:lang w:bidi="fa-IR"/>
              </w:rPr>
              <w:t xml:space="preserve"> </w:t>
            </w:r>
            <w:r w:rsidRPr="00D301D0">
              <w:rPr>
                <w:rFonts w:asciiTheme="majorBidi" w:hAnsiTheme="majorBidi" w:cstheme="majorBidi"/>
                <w:sz w:val="20"/>
                <w:szCs w:val="20"/>
                <w:lang w:bidi="fa-IR"/>
              </w:rPr>
              <w:t xml:space="preserve">, Sadeghi Narjes Khatoon. </w:t>
            </w:r>
            <w:r w:rsidRPr="00D301D0">
              <w:rPr>
                <w:rFonts w:asciiTheme="majorBidi" w:hAnsiTheme="majorBidi" w:cstheme="majorBidi"/>
                <w:sz w:val="20"/>
                <w:szCs w:val="20"/>
              </w:rPr>
              <w:t>An analysis on the psychometric properties of perceived social support scales in older adults. Iranian Journal of Ageing 2016. 10(4): 210-218.</w:t>
            </w:r>
          </w:p>
          <w:p w14:paraId="59EE4CC5"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rPr>
              <w:t xml:space="preserve">Ebadinejad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Payandeh A, Zahed GH, Fathollahzadeh E, Torabi F. The effect ofaerobics on mild depression in children with cancer. Medical Surgical Nursing Journal 2015. 4(3): 29-35.</w:t>
            </w:r>
          </w:p>
          <w:p w14:paraId="2604126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Pazokian M, Zagheri Tafreshi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Zayeri F. Psychometric characteristics of nursing care complexity scale in medication error, Iran. Journal of Research &amp; Health 2015.5(1): 74-81.</w:t>
            </w:r>
          </w:p>
          <w:p w14:paraId="05430EC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Nourian M, Nabavian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Zayeri F. Auditing nursing care regarding neonate of Diabetic mothers of Shahid Beheshti Medical Sciences University selected hospitals.Iranian Journal of Critical Care Nursing 2015. 8 (3): 181-188.</w:t>
            </w:r>
          </w:p>
          <w:p w14:paraId="7899B5F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Shirinabadi Farahani A,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Yaghmaie F, Alavi Majd H. Index for selecting an appropriate instrument to conduct research in health sciences: Introducing the COSMIN checklist. Journal of Health Promotion Management 2015. 4(4): 1-13. </w:t>
            </w:r>
          </w:p>
          <w:p w14:paraId="3BE692E2"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Salmani N, Abbaszadeh A,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Hasanvand SH. The needs of parents during child hospitalization: a qualitative study. Medical Surgical Nursing Journal 2015. 4(2): 1-9. </w:t>
            </w:r>
          </w:p>
          <w:p w14:paraId="179DACF7"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Heidarzadeh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Mohammadi Shahbolaghi F, Alavi Majd H, Mirzaeei H, Tahmasebi M. Validation of the Persian version of the posttraumatic growth inventory in patients with cancer. Payesh 2015.14 (4): 467-473. </w:t>
            </w:r>
          </w:p>
          <w:p w14:paraId="17013070"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Dashti E, </w:t>
            </w:r>
            <w:r w:rsidRPr="00D301D0">
              <w:rPr>
                <w:rFonts w:asciiTheme="majorBidi" w:hAnsiTheme="majorBidi" w:cstheme="majorBidi"/>
                <w:b/>
                <w:bCs/>
                <w:sz w:val="20"/>
                <w:szCs w:val="20"/>
                <w:lang w:bidi="fa-IR"/>
              </w:rPr>
              <w:t xml:space="preserve">Rassouli M </w:t>
            </w:r>
            <w:r w:rsidRPr="00D301D0">
              <w:rPr>
                <w:rFonts w:asciiTheme="majorBidi" w:hAnsiTheme="majorBidi" w:cstheme="majorBidi"/>
                <w:sz w:val="20"/>
                <w:szCs w:val="20"/>
                <w:lang w:bidi="fa-IR"/>
              </w:rPr>
              <w:t>(corresponding author), Khanali Mojen L, Pour hoseingholi A, Shirinabadi Farahani A, Sarvi A. Nurses’ fatigue in neonatal intensive care units and premature infants’ readmission. Iranian Journal of Nursing Research 2015. 11(2): 1-10.</w:t>
            </w:r>
          </w:p>
          <w:p w14:paraId="23ABEEB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Rastian ML, Bozabady Farahani Z,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Sarbakhsh P, Niromand Zandi K. The effect of nursing process implementation on nursing care quality in surgical wards. Journal of Shahid Beheshti School of Nursing &amp; Midwifery 2015. 24 (87): 29-36. </w:t>
            </w:r>
          </w:p>
          <w:p w14:paraId="15F1948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Pirbodaghi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Ilkhani M, Alavi Majd H. Factors associated with adaptation among mothers of child with cancer: Roy model testing. Qom University of Medical Sciences Journal 2016. 9(11): 41-50.</w:t>
            </w:r>
          </w:p>
          <w:p w14:paraId="6FDC0C2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Hatamipour  KH, </w:t>
            </w:r>
            <w:r w:rsidRPr="00D301D0">
              <w:rPr>
                <w:rFonts w:asciiTheme="majorBidi" w:hAnsiTheme="majorBidi" w:cstheme="majorBidi"/>
                <w:b/>
                <w:bCs/>
                <w:sz w:val="20"/>
                <w:szCs w:val="20"/>
                <w:lang w:bidi="fa-IR"/>
              </w:rPr>
              <w:t xml:space="preserve">Rassouli M </w:t>
            </w:r>
            <w:r w:rsidRPr="00D301D0">
              <w:rPr>
                <w:rFonts w:asciiTheme="majorBidi" w:hAnsiTheme="majorBidi" w:cstheme="majorBidi"/>
                <w:sz w:val="20"/>
                <w:szCs w:val="20"/>
                <w:lang w:bidi="fa-IR"/>
              </w:rPr>
              <w:t>(corresponding author), Yaghmaie F, Zendedel K, Alavi Majd H. Spiritual needs of cancer patients: A qualitative study. Medical Figh 2015. 6 (20,21):</w:t>
            </w:r>
            <w:r w:rsidRPr="00D301D0">
              <w:rPr>
                <w:rFonts w:asciiTheme="majorBidi" w:hAnsiTheme="majorBidi" w:cstheme="majorBidi"/>
                <w:sz w:val="20"/>
                <w:szCs w:val="20"/>
              </w:rPr>
              <w:t xml:space="preserve"> 141-169.</w:t>
            </w:r>
          </w:p>
          <w:p w14:paraId="67CA4F50" w14:textId="77777777" w:rsidR="00376957" w:rsidRPr="00D301D0" w:rsidRDefault="00376957" w:rsidP="00376957">
            <w:pPr>
              <w:widowControl w:val="0"/>
              <w:numPr>
                <w:ilvl w:val="0"/>
                <w:numId w:val="27"/>
              </w:numPr>
              <w:jc w:val="both"/>
              <w:rPr>
                <w:rFonts w:asciiTheme="majorBidi" w:hAnsiTheme="majorBidi" w:cstheme="majorBidi"/>
                <w:sz w:val="20"/>
                <w:szCs w:val="20"/>
              </w:rPr>
            </w:pPr>
            <w:r w:rsidRPr="00D301D0">
              <w:rPr>
                <w:rFonts w:asciiTheme="majorBidi" w:hAnsiTheme="majorBidi" w:cstheme="majorBidi"/>
                <w:sz w:val="20"/>
                <w:szCs w:val="20"/>
                <w:shd w:val="clear" w:color="auto" w:fill="FFFFFF"/>
              </w:rPr>
              <w:t xml:space="preserve">Nourian M, Mohammadi Shahboulaghi F, Nourozi K, </w:t>
            </w:r>
            <w:r w:rsidRPr="00D301D0">
              <w:rPr>
                <w:rFonts w:asciiTheme="majorBidi" w:hAnsiTheme="majorBidi" w:cstheme="majorBidi"/>
                <w:b/>
                <w:bCs/>
                <w:sz w:val="20"/>
                <w:szCs w:val="20"/>
                <w:shd w:val="clear" w:color="auto" w:fill="FFFFFF"/>
              </w:rPr>
              <w:t>Rassouli M</w:t>
            </w:r>
            <w:r w:rsidRPr="00D301D0">
              <w:rPr>
                <w:rFonts w:asciiTheme="majorBidi" w:hAnsiTheme="majorBidi" w:cstheme="majorBidi"/>
                <w:sz w:val="20"/>
                <w:szCs w:val="20"/>
                <w:shd w:val="clear" w:color="auto" w:fill="FFFFFF"/>
              </w:rPr>
              <w:t>, Biglarrian A. Psychometric Properties of the Persian Version of Wagnild and Young’s Resilience Scale in Institutionalized Adolescents . IJPCP. 2015; 21 (3) :262-273.</w:t>
            </w:r>
          </w:p>
          <w:p w14:paraId="57519DAE"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Heidarzadeh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Shahbolaghi F, Alavi Majd H, Mirzaei H, Tahmasebi M. Assessing dimensions of post traumatic growth of cancer in survived patients. Holistic Nursing &amp; Midwifery Journal 2015. 25(2): 33-41. </w:t>
            </w:r>
          </w:p>
          <w:p w14:paraId="711B1272"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Noruzi T, </w:t>
            </w:r>
            <w:r w:rsidRPr="00D301D0">
              <w:rPr>
                <w:rFonts w:asciiTheme="majorBidi" w:hAnsiTheme="majorBidi" w:cstheme="majorBidi"/>
                <w:b/>
                <w:bCs/>
                <w:sz w:val="20"/>
                <w:szCs w:val="20"/>
                <w:lang w:bidi="fa-IR"/>
              </w:rPr>
              <w:t xml:space="preserve">Rassouli M </w:t>
            </w:r>
            <w:r w:rsidRPr="00D301D0">
              <w:rPr>
                <w:rFonts w:asciiTheme="majorBidi" w:hAnsiTheme="majorBidi" w:cstheme="majorBidi"/>
                <w:sz w:val="20"/>
                <w:szCs w:val="20"/>
                <w:lang w:bidi="fa-IR"/>
              </w:rPr>
              <w:t>(corresponding author), Khanali Mojen L, Khodakarim S, Torabi F. Factors associated with nosocomial infection control behavior of nurses working in nursery &amp; NICU. Journal of Health Promotion Management 2015. 4(3): 1-11.</w:t>
            </w:r>
          </w:p>
          <w:p w14:paraId="369F9162"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Ziari A, Abachizadeh K,</w:t>
            </w:r>
            <w:r w:rsidRPr="00D301D0">
              <w:rPr>
                <w:rFonts w:asciiTheme="majorBidi" w:hAnsiTheme="majorBidi" w:cstheme="majorBidi"/>
                <w:b/>
                <w:bCs/>
                <w:sz w:val="20"/>
                <w:szCs w:val="20"/>
                <w:lang w:bidi="fa-IR"/>
              </w:rPr>
              <w:t xml:space="preserve"> Rassouli M</w:t>
            </w:r>
            <w:r w:rsidRPr="00D301D0">
              <w:rPr>
                <w:rFonts w:asciiTheme="majorBidi" w:hAnsiTheme="majorBidi" w:cstheme="majorBidi"/>
                <w:sz w:val="20"/>
                <w:szCs w:val="20"/>
                <w:lang w:bidi="fa-IR"/>
              </w:rPr>
              <w:t xml:space="preserve">, Heidarnia M, Mohseni M. Barriers of implementing clinical governance in educational hospitals affiliated with Shahid Beheshti University of Medical Sciences: A qualitative study. Hospital 2015. 13(4): 93-103. </w:t>
            </w:r>
          </w:p>
          <w:p w14:paraId="22991AB8"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rPr>
              <w:t xml:space="preserve">Khorasani 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Parvizi S, Zagheri Tafreshi M, Nasr Esfahani M</w:t>
            </w:r>
            <w:r w:rsidRPr="00D301D0">
              <w:rPr>
                <w:rFonts w:asciiTheme="majorBidi" w:hAnsiTheme="majorBidi" w:cstheme="majorBidi"/>
                <w:sz w:val="20"/>
                <w:szCs w:val="20"/>
                <w:lang w:bidi="fa-IR"/>
              </w:rPr>
              <w:t xml:space="preserve">. Introducing a semi-centralized organizational model for organizing and developing patient education services: The pivotal role of nurses. Iranian Journal of Nursing Vision 2014. 3(3): </w:t>
            </w:r>
          </w:p>
          <w:p w14:paraId="66A2CE92"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Pazokian M, Zagheri Tafreshi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Development of nurses' edication error model: Mixed method. Quarterly Journal of Nursing Management 2014. 3(3): 35-50.</w:t>
            </w:r>
          </w:p>
          <w:p w14:paraId="0EDBAD0E"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Seif Hashemi M,</w:t>
            </w:r>
            <w:r w:rsidRPr="00D301D0">
              <w:rPr>
                <w:rFonts w:asciiTheme="majorBidi" w:hAnsiTheme="majorBidi" w:cstheme="majorBidi"/>
                <w:b/>
                <w:bCs/>
                <w:sz w:val="20"/>
                <w:szCs w:val="20"/>
                <w:lang w:bidi="fa-IR"/>
              </w:rPr>
              <w:t xml:space="preserve"> Rassouli M</w:t>
            </w:r>
            <w:r w:rsidRPr="00D301D0">
              <w:rPr>
                <w:rFonts w:asciiTheme="majorBidi" w:hAnsiTheme="majorBidi" w:cstheme="majorBidi"/>
                <w:sz w:val="20"/>
                <w:szCs w:val="20"/>
                <w:lang w:bidi="fa-IR"/>
              </w:rPr>
              <w:t xml:space="preserve"> (corresponding author), Darvishpour Kakhki A, Shakeri N, Bonakdar H, Jafari Manesh H. Auditing  standards for safe surgery in the operating room of selected hospitals of the Shahid Beheshti University of Medical Science </w:t>
            </w:r>
            <w:r w:rsidRPr="00D301D0">
              <w:rPr>
                <w:rFonts w:asciiTheme="majorBidi" w:hAnsiTheme="majorBidi" w:cstheme="majorBidi"/>
                <w:sz w:val="20"/>
                <w:szCs w:val="20"/>
              </w:rPr>
              <w:t xml:space="preserve">. Journal of Health Promotion Management  2015. 4(1): 51-59. </w:t>
            </w:r>
            <w:r w:rsidRPr="00D301D0">
              <w:rPr>
                <w:rFonts w:asciiTheme="majorBidi" w:hAnsiTheme="majorBidi" w:cstheme="majorBidi"/>
                <w:sz w:val="20"/>
                <w:szCs w:val="20"/>
                <w:lang w:bidi="fa-IR"/>
              </w:rPr>
              <w:t xml:space="preserve"> </w:t>
            </w:r>
          </w:p>
          <w:p w14:paraId="1C8AA8C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Sajjadi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Abbaszadeh A, Alavi Majd H, Zendehdel K. Translation and Psychometrics of the Persian version of the Uncertainty in Illness Scale in patients with cancer. Payesh 2015. 14(1): 101-110. </w:t>
            </w:r>
          </w:p>
          <w:p w14:paraId="0E79F16D"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rPr>
              <w:t xml:space="preserve">Khorasani P,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Parvizi S, Zagheri Tafreshi M, Nasr Esfahani M. Development and evaluation of "patient education record"for structured documentation of patient education process. Journal of Health Promotion Management 2014. 3(4): 8-25.</w:t>
            </w:r>
            <w:r w:rsidRPr="00D301D0">
              <w:rPr>
                <w:rFonts w:asciiTheme="majorBidi" w:hAnsiTheme="majorBidi" w:cstheme="majorBidi"/>
                <w:sz w:val="20"/>
                <w:szCs w:val="20"/>
                <w:lang w:bidi="fa-IR"/>
              </w:rPr>
              <w:t xml:space="preserve"> </w:t>
            </w:r>
          </w:p>
          <w:p w14:paraId="772FA43B"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Dashti E,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Khanali Mojen L, Pourhoseingholi A, Shirinabadi Farahani A. Correlation between discharge preparation and rehospitalization of premature infants. </w:t>
            </w:r>
            <w:r w:rsidRPr="00D301D0">
              <w:rPr>
                <w:rFonts w:asciiTheme="majorBidi" w:hAnsiTheme="majorBidi" w:cstheme="majorBidi"/>
                <w:sz w:val="20"/>
                <w:szCs w:val="20"/>
              </w:rPr>
              <w:t xml:space="preserve">. Journal of Health Promotion Management 2014. 3(4): 37-45. </w:t>
            </w:r>
            <w:r w:rsidRPr="00D301D0">
              <w:rPr>
                <w:rFonts w:asciiTheme="majorBidi" w:hAnsiTheme="majorBidi" w:cstheme="majorBidi"/>
                <w:sz w:val="20"/>
                <w:szCs w:val="20"/>
                <w:lang w:bidi="fa-IR"/>
              </w:rPr>
              <w:t xml:space="preserve"> </w:t>
            </w:r>
          </w:p>
          <w:p w14:paraId="79BC702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Nikfarid L,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Borimnejad L, Alavi Majd H.</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Psychometric characteristics of Persian Version of Kendall Chronic Sorrow Instrument in mothers of children with cancer.</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Iranian Journal of Psychiatry and Clinical Psychology 2014. 20(2): 144-152.</w:t>
            </w:r>
          </w:p>
          <w:p w14:paraId="4D269634"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Ashktorab T, Pashaepour SH ,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Alavi Majd H. The effectiveness of evidence-based practice education in nursing students based on Roger's diffusion of innovation model</w:t>
            </w:r>
            <w:r w:rsidRPr="00D301D0">
              <w:rPr>
                <w:rFonts w:asciiTheme="majorBidi" w:hAnsiTheme="majorBidi" w:cstheme="majorBidi"/>
                <w:sz w:val="20"/>
                <w:szCs w:val="20"/>
              </w:rPr>
              <w:t xml:space="preserve"> .</w:t>
            </w:r>
            <w:r w:rsidRPr="00D301D0">
              <w:rPr>
                <w:rFonts w:asciiTheme="majorBidi" w:hAnsiTheme="majorBidi" w:cstheme="majorBidi"/>
                <w:sz w:val="20"/>
                <w:szCs w:val="20"/>
                <w:lang w:bidi="fa-IR"/>
              </w:rPr>
              <w:t>Iranian Journal of Medical Education. 2014. 14(5): 384-392.</w:t>
            </w:r>
          </w:p>
          <w:p w14:paraId="5C5D183D"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Salmani N, Abbaszadeh A,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Hospitalized children's mothers' perceptions of nursing care behaviors. Iranian Journal of Nursing Research. 2014.9(2): 28-37.</w:t>
            </w:r>
          </w:p>
          <w:p w14:paraId="7A77C3B5"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Pazokian M, Zagheri Tafreshi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Zayeri F. Assessing factor analysis, validity, reliability and psychometric characteristics of “work dynamic” scale in medication errors by nurses. Iranian Journal of Nursing Research. 2014. 9(2): 64-71.</w:t>
            </w:r>
          </w:p>
          <w:p w14:paraId="5F9BF80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Imani E,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rPr>
              <w:t xml:space="preserve"> (corresponding author)</w:t>
            </w:r>
            <w:r w:rsidRPr="00D301D0">
              <w:rPr>
                <w:rFonts w:asciiTheme="majorBidi" w:hAnsiTheme="majorBidi" w:cstheme="majorBidi"/>
                <w:sz w:val="20"/>
                <w:szCs w:val="20"/>
                <w:lang w:bidi="fa-IR"/>
              </w:rPr>
              <w:t>,  Zaghari Tafreshi M. Overview of experiential learning styles in nursing education. Journal of Nursing Education. 2014.3(3): 23-33.</w:t>
            </w:r>
          </w:p>
          <w:p w14:paraId="7D8624F0" w14:textId="77777777" w:rsidR="00376957" w:rsidRPr="00D301D0" w:rsidRDefault="00376957" w:rsidP="00376957">
            <w:pPr>
              <w:numPr>
                <w:ilvl w:val="0"/>
                <w:numId w:val="27"/>
              </w:numPr>
              <w:ind w:right="357"/>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Zamanzadeh V,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 xml:space="preserve">Abbaszadeh A, Nikanafar AR, Alavi-Majd H, Mirza Ahmadi F, Ghahramanian A. Spirituality in cancer care: A qualitative study. Journal of Qualitative Research in Health Sciences 2014. 2(4): 366-378. </w:t>
            </w:r>
          </w:p>
          <w:p w14:paraId="1E43FE94" w14:textId="77777777" w:rsidR="00376957" w:rsidRPr="00D301D0" w:rsidRDefault="00376957" w:rsidP="00376957">
            <w:pPr>
              <w:numPr>
                <w:ilvl w:val="0"/>
                <w:numId w:val="27"/>
              </w:numPr>
              <w:ind w:right="357"/>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Pazokian M;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Zayeri F. </w:t>
            </w:r>
            <w:r w:rsidRPr="00D301D0">
              <w:rPr>
                <w:rStyle w:val="abstracttitle"/>
                <w:rFonts w:asciiTheme="majorBidi" w:hAnsiTheme="majorBidi" w:cstheme="majorBidi"/>
                <w:sz w:val="20"/>
                <w:szCs w:val="20"/>
              </w:rPr>
              <w:t>Assessing factor analysis, validity, reliability and psychometric characteristics of “work dynamic” scale in medication errors by nurses</w:t>
            </w:r>
            <w:r w:rsidRPr="00D301D0">
              <w:rPr>
                <w:rStyle w:val="mejnstylesheet1"/>
                <w:rFonts w:asciiTheme="majorBidi" w:hAnsiTheme="majorBidi" w:cstheme="majorBidi"/>
                <w:color w:val="auto"/>
                <w:sz w:val="20"/>
                <w:szCs w:val="20"/>
              </w:rPr>
              <w:t>. Iranian Journal of Nursing Research 2014, 9(2): 64-71.</w:t>
            </w:r>
          </w:p>
          <w:p w14:paraId="318A431E" w14:textId="77777777" w:rsidR="00376957" w:rsidRPr="00D301D0" w:rsidRDefault="00376957" w:rsidP="00376957">
            <w:pPr>
              <w:numPr>
                <w:ilvl w:val="0"/>
                <w:numId w:val="27"/>
              </w:numPr>
              <w:ind w:right="357"/>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lang w:val="fr-FR"/>
              </w:rPr>
              <w:t xml:space="preserve">Abbaszadeh A, Salmani N, </w:t>
            </w:r>
            <w:r w:rsidRPr="00D301D0">
              <w:rPr>
                <w:rStyle w:val="mejnstylesheet1"/>
                <w:rFonts w:asciiTheme="majorBidi" w:hAnsiTheme="majorBidi" w:cstheme="majorBidi"/>
                <w:b/>
                <w:bCs/>
                <w:color w:val="auto"/>
                <w:sz w:val="20"/>
                <w:szCs w:val="20"/>
                <w:lang w:val="fr-FR"/>
              </w:rPr>
              <w:t>Rassouli M</w:t>
            </w:r>
            <w:r w:rsidRPr="00D301D0">
              <w:rPr>
                <w:rStyle w:val="mejnstylesheet1"/>
                <w:rFonts w:asciiTheme="majorBidi" w:hAnsiTheme="majorBidi" w:cstheme="majorBidi"/>
                <w:color w:val="auto"/>
                <w:sz w:val="20"/>
                <w:szCs w:val="20"/>
                <w:lang w:val="fr-FR"/>
              </w:rPr>
              <w:t xml:space="preserve">.  </w:t>
            </w:r>
            <w:r w:rsidRPr="00D301D0">
              <w:rPr>
                <w:rStyle w:val="abstracttitle"/>
                <w:rFonts w:asciiTheme="majorBidi" w:hAnsiTheme="majorBidi" w:cstheme="majorBidi"/>
                <w:sz w:val="20"/>
                <w:szCs w:val="20"/>
              </w:rPr>
              <w:t>Hospitalized children's mothers' perceptions of nursing care behaviors</w:t>
            </w:r>
            <w:r w:rsidRPr="00D301D0">
              <w:rPr>
                <w:rFonts w:asciiTheme="majorBidi" w:hAnsiTheme="majorBidi" w:cstheme="majorBidi"/>
                <w:sz w:val="20"/>
                <w:szCs w:val="20"/>
              </w:rPr>
              <w:t xml:space="preserve">. </w:t>
            </w:r>
            <w:r w:rsidRPr="00D301D0">
              <w:rPr>
                <w:rStyle w:val="mejnstylesheet1"/>
                <w:rFonts w:asciiTheme="majorBidi" w:hAnsiTheme="majorBidi" w:cstheme="majorBidi"/>
                <w:color w:val="auto"/>
                <w:sz w:val="20"/>
                <w:szCs w:val="20"/>
              </w:rPr>
              <w:t>Iranian Journal of Nursing Research 2014, 9(2): 28-37.</w:t>
            </w:r>
          </w:p>
          <w:p w14:paraId="203D9717"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Zagheri Tafreshi M , Mohammadnejad E. Challenges in clinical nursing education in Iran and strategies. Journal of Clinical Excellence. 2014. 2(1):11-22.</w:t>
            </w:r>
          </w:p>
          <w:p w14:paraId="75DA01E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Abbaszadeh A ,Salmani N,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Perceptions of Mothers from Barriers of Nursing Care Satisfaction:A Qualitative Research. J Qual Res Health Sci .2014; 3(1): 51-61.</w:t>
            </w:r>
          </w:p>
          <w:p w14:paraId="4786FB3D"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rPr>
              <w:t xml:space="preserve">Atashzadeh Shoorideh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Zagheri Tafreshi M. Nurses’ Turnover Process: A Qualitative Research. J Qual Res Health Sci .2014; 3(1): 62-79.</w:t>
            </w:r>
          </w:p>
          <w:p w14:paraId="20613F95"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Najafi Anari H,</w:t>
            </w:r>
            <w:r w:rsidRPr="00D301D0">
              <w:rPr>
                <w:rStyle w:val="mejnstylesheet1"/>
                <w:rFonts w:asciiTheme="majorBidi" w:hAnsiTheme="majorBidi" w:cstheme="majorBidi"/>
                <w:b/>
                <w:bCs/>
                <w:color w:val="auto"/>
                <w:sz w:val="20"/>
                <w:szCs w:val="20"/>
              </w:rPr>
              <w:t xml:space="preserve"> Rassouli M</w:t>
            </w:r>
            <w:r w:rsidRPr="00D301D0">
              <w:rPr>
                <w:rStyle w:val="mejnstylesheet1"/>
                <w:rFonts w:asciiTheme="majorBidi" w:hAnsiTheme="majorBidi" w:cstheme="majorBidi"/>
                <w:color w:val="auto"/>
                <w:sz w:val="20"/>
                <w:szCs w:val="20"/>
              </w:rPr>
              <w:t xml:space="preserve"> (corresponding author), Atashzadeh Shoorideh F, Namdari M. Auditing preterm neonatal nutrition nursing care. Iranian Journal of Nursing Vision 2014. 2(4): 29-37.</w:t>
            </w:r>
          </w:p>
          <w:p w14:paraId="4DD10A99"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rPr>
            </w:pPr>
            <w:r w:rsidRPr="00D301D0">
              <w:rPr>
                <w:rStyle w:val="mejnstylesheet1"/>
                <w:rFonts w:asciiTheme="majorBidi" w:hAnsiTheme="majorBidi" w:cstheme="majorBidi"/>
                <w:color w:val="auto"/>
                <w:sz w:val="20"/>
                <w:szCs w:val="20"/>
              </w:rPr>
              <w:t xml:space="preserve">Zahed Pasha , Ahmadpour Kachoo M, Alaee E, Foroozesh R, </w:t>
            </w:r>
            <w:r w:rsidRPr="00D301D0">
              <w:rPr>
                <w:rStyle w:val="mejnstylesheet1"/>
                <w:rFonts w:asciiTheme="majorBidi" w:hAnsiTheme="majorBidi" w:cstheme="majorBidi"/>
                <w:b/>
                <w:bCs/>
                <w:color w:val="auto"/>
                <w:sz w:val="20"/>
                <w:szCs w:val="20"/>
              </w:rPr>
              <w:t>Rassouli M</w:t>
            </w:r>
            <w:r w:rsidRPr="00D301D0">
              <w:rPr>
                <w:rStyle w:val="mejnstylesheet1"/>
                <w:rFonts w:asciiTheme="majorBidi" w:hAnsiTheme="majorBidi" w:cstheme="majorBidi"/>
                <w:color w:val="auto"/>
                <w:sz w:val="20"/>
                <w:szCs w:val="20"/>
              </w:rPr>
              <w:t>, Tirgar A, Hajian KA. Light and sound consideration in Neonatal Intensive Care Unit. Journal of Babol Universiy of Medical Sciences 2014. 16(5): 56-61.</w:t>
            </w:r>
          </w:p>
          <w:p w14:paraId="679076C2"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rPr>
            </w:pPr>
            <w:r w:rsidRPr="00D301D0">
              <w:rPr>
                <w:rFonts w:asciiTheme="majorBidi" w:hAnsiTheme="majorBidi" w:cstheme="majorBidi"/>
                <w:sz w:val="20"/>
                <w:szCs w:val="20"/>
                <w:lang w:bidi="fa-IR"/>
              </w:rPr>
              <w:t xml:space="preserve">Zagheri Tafreshi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Tabatabaee A, Golmakani E, Mortazavi H. Utilization of Complementary and alternative medicine in nursing with emphasis on the touch therapy. Journal of North Khorasan University of Medical Sciences 2014. 6(1): 207-213.</w:t>
            </w:r>
            <w:r w:rsidRPr="00D301D0">
              <w:rPr>
                <w:rStyle w:val="mejnstylesheet1"/>
                <w:rFonts w:asciiTheme="majorBidi" w:hAnsiTheme="majorBidi" w:cstheme="majorBidi"/>
                <w:color w:val="auto"/>
                <w:sz w:val="20"/>
                <w:szCs w:val="20"/>
              </w:rPr>
              <w:t xml:space="preserve"> </w:t>
            </w:r>
          </w:p>
          <w:p w14:paraId="2C28CEE3"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b/>
                <w:bCs/>
                <w:sz w:val="20"/>
                <w:szCs w:val="20"/>
              </w:rPr>
              <w:t>Rassouli M</w:t>
            </w:r>
            <w:r w:rsidRPr="00D301D0">
              <w:rPr>
                <w:rFonts w:asciiTheme="majorBidi" w:hAnsiTheme="majorBidi" w:cstheme="majorBidi"/>
                <w:sz w:val="20"/>
                <w:szCs w:val="20"/>
              </w:rPr>
              <w:t>, Zamanzadeh V, Abbaszadeh A, Nikanafar AR, Alavi-Majd H, Mirza Ahmadi F, Ghahramanian A. Patient centered communication barriers: Experience of patients with cancer, their family members and nurses. The Journal of Urmia Nursing &amp; Midwifery Faculty 2013. 11(10): 753-763.</w:t>
            </w:r>
          </w:p>
          <w:p w14:paraId="3495AF36"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sz w:val="20"/>
                <w:szCs w:val="20"/>
              </w:rPr>
              <w:t xml:space="preserve">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Sajjadi M. Simulation in nursing education. Iranian Journal of Medical Education 2013. 12(11): 888-894.</w:t>
            </w:r>
          </w:p>
          <w:p w14:paraId="6D6F6ECD" w14:textId="77777777" w:rsidR="00376957" w:rsidRPr="00D301D0" w:rsidRDefault="00376957" w:rsidP="00376957">
            <w:pPr>
              <w:numPr>
                <w:ilvl w:val="0"/>
                <w:numId w:val="27"/>
              </w:numPr>
              <w:ind w:right="357"/>
              <w:jc w:val="both"/>
              <w:rPr>
                <w:rFonts w:asciiTheme="majorBidi" w:hAnsiTheme="majorBidi" w:cstheme="majorBidi"/>
                <w:sz w:val="20"/>
                <w:szCs w:val="20"/>
              </w:rPr>
            </w:pPr>
            <w:r w:rsidRPr="00D301D0">
              <w:rPr>
                <w:rFonts w:asciiTheme="majorBidi" w:hAnsiTheme="majorBidi" w:cstheme="majorBidi"/>
                <w:sz w:val="20"/>
                <w:szCs w:val="20"/>
              </w:rPr>
              <w:t xml:space="preserve">Memarian N, doost Ali Vand H, Mehrabi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Ghaem panah Z. How to take spiritual history? Medical Figh 2013. 5(15-16):135-154.</w:t>
            </w:r>
          </w:p>
          <w:p w14:paraId="66FA938D"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Pazokian M,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Factors Affecting Medication Errors from Nurses' Perspective: Lessons Learned. Iranian Journal of Medical Education. 2013, 13(2):98-112.</w:t>
            </w:r>
          </w:p>
          <w:p w14:paraId="35FB636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tl/>
              </w:rPr>
            </w:pPr>
            <w:r w:rsidRPr="00D301D0">
              <w:rPr>
                <w:rFonts w:asciiTheme="majorBidi" w:hAnsiTheme="majorBidi" w:cstheme="majorBidi"/>
                <w:sz w:val="20"/>
                <w:szCs w:val="20"/>
              </w:rPr>
              <w:t xml:space="preserve">Kashaninia Z,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Hosseini MA, Kashef Ghorbanpour R. Designing and psychometric analysis of the teaching evaluation scale. Iranian Journal of Nursing Research. 2013, 2(2):21-29. </w:t>
            </w:r>
          </w:p>
          <w:p w14:paraId="08218F2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Sadeghi R, Heidarnia MA, Zaghari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Soori H. Meta-analysis of effectiveness of acupuncture for pain relief in Iran. Payesh .2013. 12(5): 459-466.</w:t>
            </w:r>
          </w:p>
          <w:p w14:paraId="0A7DCD79"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Kolagari Sh, Zagheri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Kavousi A. Assessing role strain and its related factors in Iranian nursing educators: a challenge for educational managers. Quarterly Journal of Nursing Management. 2013.2(2):30-40.</w:t>
            </w:r>
          </w:p>
          <w:p w14:paraId="17404991"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Varzeshnezhad M, </w:t>
            </w:r>
            <w:r w:rsidRPr="00D301D0">
              <w:rPr>
                <w:rFonts w:asciiTheme="majorBidi" w:hAnsiTheme="majorBidi" w:cstheme="majorBidi"/>
                <w:b/>
                <w:bCs/>
                <w:sz w:val="20"/>
                <w:szCs w:val="20"/>
              </w:rPr>
              <w:t xml:space="preserve">Rassouli M </w:t>
            </w:r>
            <w:r w:rsidRPr="00D301D0">
              <w:rPr>
                <w:rFonts w:asciiTheme="majorBidi" w:hAnsiTheme="majorBidi" w:cstheme="majorBidi"/>
                <w:sz w:val="20"/>
                <w:szCs w:val="20"/>
              </w:rPr>
              <w:t>(corresponding author), Zagheri Tafreshi M, Kashef Ghorbanpour R. Validation of Mapping and Usage Ability of Clinical Care Classification System in Nursing Documentation in Neonatal Intensive Care Units. Health Information Management. 2013.10(5):645-654.</w:t>
            </w:r>
          </w:p>
          <w:p w14:paraId="1852F268"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Sepehri Nia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Alaee Karahroudi F, Zayeri F, Zagheri Tafreshi M. Comparing perception of nurse - mother communication between nurses and mothers' hospitalized children. Quarterly Journal of Nursing Management. 2013.2(3): 52-59.</w:t>
            </w:r>
          </w:p>
          <w:p w14:paraId="412A3222"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Sajjadi M,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Abbaszadeh A, Alavi Majd H. Mixed methods research: Typology. Middle Eastern Journal of Disability Studies 2013.3(2): 54-66. </w:t>
            </w:r>
          </w:p>
          <w:p w14:paraId="0AD21E98"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lang w:bidi="fa-IR"/>
              </w:rPr>
            </w:pPr>
            <w:r w:rsidRPr="00D301D0">
              <w:rPr>
                <w:rFonts w:asciiTheme="majorBidi" w:hAnsiTheme="majorBidi" w:cstheme="majorBidi"/>
                <w:sz w:val="20"/>
                <w:szCs w:val="20"/>
                <w:lang w:bidi="fa-IR"/>
              </w:rPr>
              <w:t xml:space="preserve">Kashaninia Z, </w:t>
            </w: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xml:space="preserve"> (corresponding author), Hoseini MA, Kashef Ghorbanpour R. Designing &amp; psychometric analysis of the teaching evaluation scale. Journal of Nursing Education 2013. 2(2): 21-29.</w:t>
            </w:r>
          </w:p>
          <w:p w14:paraId="39EC515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Jafari Mianaei S, Alaei Karahroudi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Study of the impacts of rehabilitation program on mothers with premature hospitalized infants. Journal of Education and Ethics in Nursing. 2012, 1(1):29-37.</w:t>
            </w:r>
          </w:p>
          <w:p w14:paraId="39F918D9" w14:textId="77777777" w:rsidR="00376957" w:rsidRPr="00D301D0" w:rsidRDefault="00376957" w:rsidP="00376957">
            <w:pPr>
              <w:pStyle w:val="ListParagraph"/>
              <w:numPr>
                <w:ilvl w:val="0"/>
                <w:numId w:val="27"/>
              </w:numPr>
              <w:autoSpaceDE w:val="0"/>
              <w:autoSpaceDN w:val="0"/>
              <w:adjustRightInd w:val="0"/>
              <w:jc w:val="both"/>
              <w:rPr>
                <w:rStyle w:val="mejnstylesheet1"/>
                <w:rFonts w:asciiTheme="majorBidi" w:hAnsiTheme="majorBidi" w:cstheme="majorBidi"/>
                <w:color w:val="auto"/>
                <w:sz w:val="20"/>
                <w:szCs w:val="20"/>
                <w:lang w:bidi="fa-IR"/>
              </w:rPr>
            </w:pPr>
            <w:r w:rsidRPr="00D301D0">
              <w:rPr>
                <w:rFonts w:asciiTheme="majorBidi" w:hAnsiTheme="majorBidi" w:cstheme="majorBidi"/>
                <w:sz w:val="20"/>
                <w:szCs w:val="20"/>
              </w:rPr>
              <w:t xml:space="preserve">Taheri HabibAbadi E, Noorian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Kavousi A. Nurses’ Perspectives on Factors Related to Medication Errors in Neonatal and Neonatal Intensive Care Units. Iran Journal of Nursing (IJN). 2012, 25(80):65-74.</w:t>
            </w:r>
            <w:r w:rsidRPr="00D301D0">
              <w:rPr>
                <w:rStyle w:val="mejnstylesheet1"/>
                <w:rFonts w:asciiTheme="majorBidi" w:hAnsiTheme="majorBidi" w:cstheme="majorBidi"/>
                <w:color w:val="auto"/>
                <w:sz w:val="20"/>
                <w:szCs w:val="20"/>
                <w:lang w:bidi="fa-IR"/>
              </w:rPr>
              <w:t xml:space="preserve"> </w:t>
            </w:r>
          </w:p>
          <w:p w14:paraId="243B170C"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color w:val="auto"/>
                <w:sz w:val="20"/>
                <w:szCs w:val="20"/>
                <w:lang w:bidi="fa-IR"/>
              </w:rPr>
              <w:t xml:space="preserve">Yaghmaie F, Aminzade S, Alavi Majd H, </w:t>
            </w:r>
            <w:r w:rsidRPr="00D301D0">
              <w:rPr>
                <w:rStyle w:val="mejnstylesheet1"/>
                <w:rFonts w:asciiTheme="majorBidi" w:hAnsiTheme="majorBidi" w:cstheme="majorBidi"/>
                <w:b/>
                <w:bCs/>
                <w:color w:val="auto"/>
                <w:sz w:val="20"/>
                <w:szCs w:val="20"/>
                <w:lang w:bidi="fa-IR"/>
              </w:rPr>
              <w:t>Rassouli</w:t>
            </w:r>
            <w:r w:rsidRPr="00D301D0">
              <w:rPr>
                <w:rStyle w:val="mejnstylesheet1"/>
                <w:rFonts w:asciiTheme="majorBidi" w:hAnsiTheme="majorBidi" w:cstheme="majorBidi"/>
                <w:color w:val="auto"/>
                <w:sz w:val="20"/>
                <w:szCs w:val="20"/>
                <w:lang w:bidi="fa-IR"/>
              </w:rPr>
              <w:t xml:space="preserve"> </w:t>
            </w:r>
            <w:r w:rsidRPr="00D301D0">
              <w:rPr>
                <w:rStyle w:val="mejnstylesheet1"/>
                <w:rFonts w:asciiTheme="majorBidi" w:hAnsiTheme="majorBidi" w:cstheme="majorBidi"/>
                <w:b/>
                <w:bCs/>
                <w:color w:val="auto"/>
                <w:sz w:val="20"/>
                <w:szCs w:val="20"/>
                <w:lang w:bidi="fa-IR"/>
              </w:rPr>
              <w:t>M</w:t>
            </w:r>
            <w:r w:rsidRPr="00D301D0">
              <w:rPr>
                <w:rStyle w:val="mejnstylesheet1"/>
                <w:rFonts w:asciiTheme="majorBidi" w:hAnsiTheme="majorBidi" w:cstheme="majorBidi"/>
                <w:color w:val="auto"/>
                <w:sz w:val="20"/>
                <w:szCs w:val="20"/>
                <w:lang w:bidi="fa-IR"/>
              </w:rPr>
              <w:t>, Noorian M. Translation &amp; evaluation of psychometric properties of the KINDL questionnaire. Payesh. 2012; 11(6): 841-847.</w:t>
            </w:r>
          </w:p>
          <w:p w14:paraId="09EFF583"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b/>
                <w:bCs/>
                <w:color w:val="auto"/>
                <w:sz w:val="20"/>
                <w:szCs w:val="20"/>
                <w:lang w:bidi="fa-IR"/>
              </w:rPr>
              <w:t>Rassouli</w:t>
            </w:r>
            <w:r w:rsidRPr="00D301D0">
              <w:rPr>
                <w:rStyle w:val="mejnstylesheet1"/>
                <w:rFonts w:asciiTheme="majorBidi" w:hAnsiTheme="majorBidi" w:cstheme="majorBidi"/>
                <w:color w:val="auto"/>
                <w:sz w:val="20"/>
                <w:szCs w:val="20"/>
                <w:lang w:bidi="fa-IR"/>
              </w:rPr>
              <w:t xml:space="preserve"> </w:t>
            </w:r>
            <w:r w:rsidRPr="00D301D0">
              <w:rPr>
                <w:rStyle w:val="mejnstylesheet1"/>
                <w:rFonts w:asciiTheme="majorBidi" w:hAnsiTheme="majorBidi" w:cstheme="majorBidi"/>
                <w:b/>
                <w:bCs/>
                <w:color w:val="auto"/>
                <w:sz w:val="20"/>
                <w:szCs w:val="20"/>
                <w:lang w:bidi="fa-IR"/>
              </w:rPr>
              <w:t>M</w:t>
            </w:r>
            <w:r w:rsidRPr="00D301D0">
              <w:rPr>
                <w:rStyle w:val="mejnstylesheet1"/>
                <w:rFonts w:asciiTheme="majorBidi" w:hAnsiTheme="majorBidi" w:cstheme="majorBidi"/>
                <w:color w:val="auto"/>
                <w:sz w:val="20"/>
                <w:szCs w:val="20"/>
                <w:lang w:bidi="fa-IR"/>
              </w:rPr>
              <w:t>, Zandiyeh S, Noorian M, Zayeri F, Yaghmaie F. "Oncology Nurses Fatigue Scale": Scale development. Journal of Nursing &amp; Midwifery Urmia University of Medical Sciences. 2012; 10(5): 640-647.</w:t>
            </w:r>
          </w:p>
          <w:p w14:paraId="55AA675F"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b/>
                <w:bCs/>
                <w:color w:val="auto"/>
                <w:sz w:val="20"/>
                <w:szCs w:val="20"/>
                <w:lang w:bidi="fa-IR"/>
              </w:rPr>
              <w:t>Rassouli M</w:t>
            </w:r>
            <w:r w:rsidRPr="00D301D0">
              <w:rPr>
                <w:rStyle w:val="mejnstylesheet1"/>
                <w:rFonts w:asciiTheme="majorBidi" w:hAnsiTheme="majorBidi" w:cstheme="majorBidi"/>
                <w:color w:val="auto"/>
                <w:sz w:val="20"/>
                <w:szCs w:val="20"/>
                <w:lang w:bidi="fa-IR"/>
              </w:rPr>
              <w:t>, Zandiye S, Noorian M, Zayeri F. Fatigue and its related factors in pediatric and adult oncology nurses. Iran Journal of Nursing (IJN). 2011; 24(72): 37-47.</w:t>
            </w:r>
          </w:p>
          <w:p w14:paraId="054C9DFA"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Najafi Pour SH, </w:t>
            </w:r>
            <w:r w:rsidRPr="00D301D0">
              <w:rPr>
                <w:rFonts w:asciiTheme="majorBidi" w:hAnsiTheme="majorBidi" w:cstheme="majorBidi"/>
                <w:b/>
                <w:bCs/>
                <w:sz w:val="20"/>
                <w:szCs w:val="20"/>
              </w:rPr>
              <w:t>Rassouli M</w:t>
            </w:r>
            <w:r w:rsidRPr="00D301D0">
              <w:rPr>
                <w:rFonts w:asciiTheme="majorBidi" w:hAnsiTheme="majorBidi" w:cstheme="majorBidi"/>
                <w:sz w:val="20"/>
                <w:szCs w:val="20"/>
              </w:rPr>
              <w:t>(corresponding Author) , Masoum Pour A, Kavousi A. Auditing of preventive nursing care regarding neonatal hypothermia at Shahid Beheshti Medical Sciences University selected hospitals in 2011. Modern Care, Scientific Quarterly of Birjand Nursing and Midwifery Faculty.2012, 9(2):104-113</w:t>
            </w:r>
          </w:p>
          <w:p w14:paraId="675539F6"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Sadeghi R,  Heidarnia MA, Zaghari Tafreshi M,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Soori H. Applying Acupuncture for Pain Relief: Qualitative Study. Complementary Therapies. 2012, 2(3):61-72.</w:t>
            </w:r>
          </w:p>
          <w:p w14:paraId="4B9D90C5"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Nikfarid L,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xml:space="preserve"> (corresponding author). Caring curriculum: a new paradigm in nursing education. Iran Journal of Nursing (IJN). 2011,  24(70):61-71</w:t>
            </w:r>
          </w:p>
          <w:p w14:paraId="76C7BFD0" w14:textId="77777777" w:rsidR="00376957" w:rsidRPr="00D301D0" w:rsidRDefault="00376957" w:rsidP="00376957">
            <w:pPr>
              <w:pStyle w:val="ListParagraph"/>
              <w:numPr>
                <w:ilvl w:val="0"/>
                <w:numId w:val="27"/>
              </w:numPr>
              <w:autoSpaceDE w:val="0"/>
              <w:autoSpaceDN w:val="0"/>
              <w:adjustRightInd w:val="0"/>
              <w:jc w:val="both"/>
              <w:rPr>
                <w:rFonts w:asciiTheme="majorBidi" w:hAnsiTheme="majorBidi" w:cstheme="majorBidi"/>
                <w:sz w:val="20"/>
                <w:szCs w:val="20"/>
              </w:rPr>
            </w:pPr>
            <w:r w:rsidRPr="00D301D0">
              <w:rPr>
                <w:rFonts w:asciiTheme="majorBidi" w:hAnsiTheme="majorBidi" w:cstheme="majorBidi"/>
                <w:sz w:val="20"/>
                <w:szCs w:val="20"/>
              </w:rPr>
              <w:t xml:space="preserve">Khodakarim S, Alavi Majd H, Mahaki B, Yaghmaie F, </w:t>
            </w:r>
            <w:r w:rsidRPr="00D301D0">
              <w:rPr>
                <w:rFonts w:asciiTheme="majorBidi" w:hAnsiTheme="majorBidi" w:cstheme="majorBidi"/>
                <w:b/>
                <w:bCs/>
                <w:sz w:val="20"/>
                <w:szCs w:val="20"/>
              </w:rPr>
              <w:t>Rassouli M</w:t>
            </w:r>
            <w:r w:rsidRPr="00D301D0">
              <w:rPr>
                <w:rFonts w:asciiTheme="majorBidi" w:hAnsiTheme="majorBidi" w:cstheme="majorBidi"/>
                <w:sz w:val="20"/>
                <w:szCs w:val="20"/>
              </w:rPr>
              <w:t>. Using of ordinal coefficient alpha in the evaluation of spiritual coping questionnaires reliability. Koomesh. 2011,12(3):314-318.</w:t>
            </w:r>
          </w:p>
          <w:p w14:paraId="68167E21"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b/>
                <w:bCs/>
                <w:color w:val="auto"/>
                <w:sz w:val="20"/>
                <w:szCs w:val="20"/>
                <w:lang w:bidi="fa-IR"/>
              </w:rPr>
              <w:t>Rassouli M</w:t>
            </w:r>
            <w:r w:rsidRPr="00D301D0">
              <w:rPr>
                <w:rStyle w:val="mejnstylesheet1"/>
                <w:rFonts w:asciiTheme="majorBidi" w:hAnsiTheme="majorBidi" w:cstheme="majorBidi"/>
                <w:color w:val="auto"/>
                <w:sz w:val="20"/>
                <w:szCs w:val="20"/>
                <w:lang w:bidi="fa-IR"/>
              </w:rPr>
              <w:t>, Yaghmaie F, Alavi Majd H. Psychometric properties of "Hopefulness Scale for Adolescents" in Iranian institutionalized adolescents. Payesh. 2010; 9(2): 197-204.</w:t>
            </w:r>
            <w:r w:rsidRPr="00D301D0">
              <w:rPr>
                <w:rStyle w:val="mejnstylesheet1"/>
                <w:rFonts w:asciiTheme="majorBidi" w:hAnsiTheme="majorBidi" w:cstheme="majorBidi"/>
                <w:color w:val="auto"/>
                <w:sz w:val="20"/>
                <w:szCs w:val="20"/>
              </w:rPr>
              <w:t xml:space="preserve"> </w:t>
            </w:r>
            <w:r w:rsidRPr="00D301D0">
              <w:rPr>
                <w:rStyle w:val="mejnstylesheet1"/>
                <w:rFonts w:asciiTheme="majorBidi" w:hAnsiTheme="majorBidi" w:cstheme="majorBidi"/>
                <w:color w:val="auto"/>
                <w:sz w:val="20"/>
                <w:szCs w:val="20"/>
                <w:lang w:bidi="fa-IR"/>
              </w:rPr>
              <w:t xml:space="preserve"> </w:t>
            </w:r>
          </w:p>
          <w:p w14:paraId="41F1A3A9"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Fonts w:asciiTheme="majorBidi" w:hAnsiTheme="majorBidi" w:cstheme="majorBidi"/>
                <w:b/>
                <w:bCs/>
                <w:sz w:val="20"/>
                <w:szCs w:val="20"/>
                <w:lang w:bidi="fa-IR"/>
              </w:rPr>
              <w:t>Rassouli M</w:t>
            </w:r>
            <w:r w:rsidRPr="00D301D0">
              <w:rPr>
                <w:rFonts w:asciiTheme="majorBidi" w:hAnsiTheme="majorBidi" w:cstheme="majorBidi"/>
                <w:sz w:val="20"/>
                <w:szCs w:val="20"/>
                <w:lang w:bidi="fa-IR"/>
              </w:rPr>
              <w:t>, Gharebagh Z, Safavi M, Haghani H. Psychometric properties of “Hopefulness Scale for Adolescents”(HSA)</w:t>
            </w:r>
            <w:r w:rsidRPr="00D301D0">
              <w:rPr>
                <w:rStyle w:val="mejnstylesheet1"/>
                <w:rFonts w:asciiTheme="majorBidi" w:hAnsiTheme="majorBidi" w:cstheme="majorBidi"/>
                <w:color w:val="auto"/>
                <w:sz w:val="20"/>
                <w:szCs w:val="20"/>
                <w:lang w:bidi="fa-IR"/>
              </w:rPr>
              <w:t>. Journal of Shahid Beheshti School of Nursing &amp; Midwifery. 2010; 20(68): 25-31.</w:t>
            </w:r>
          </w:p>
          <w:p w14:paraId="6E2064E8"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b/>
                <w:bCs/>
                <w:color w:val="auto"/>
                <w:sz w:val="20"/>
                <w:szCs w:val="20"/>
                <w:lang w:bidi="fa-IR"/>
              </w:rPr>
              <w:t>Rassouli M</w:t>
            </w:r>
            <w:r w:rsidRPr="00D301D0">
              <w:rPr>
                <w:rStyle w:val="mejnstylesheet1"/>
                <w:rFonts w:asciiTheme="majorBidi" w:hAnsiTheme="majorBidi" w:cstheme="majorBidi"/>
                <w:color w:val="auto"/>
                <w:sz w:val="20"/>
                <w:szCs w:val="20"/>
                <w:lang w:bidi="fa-IR"/>
              </w:rPr>
              <w:t>, Yaghmaie F. Spiritual coping in institutionalized adolescent girls: A qualitative study. Iran Journal of Nursing. 2010; 23(66): 43-53.</w:t>
            </w:r>
          </w:p>
          <w:p w14:paraId="6BCC024D" w14:textId="77777777" w:rsidR="00376957" w:rsidRPr="00D301D0" w:rsidRDefault="00376957" w:rsidP="00376957">
            <w:pPr>
              <w:numPr>
                <w:ilvl w:val="0"/>
                <w:numId w:val="27"/>
              </w:numPr>
              <w:autoSpaceDE w:val="0"/>
              <w:autoSpaceDN w:val="0"/>
              <w:adjustRightInd w:val="0"/>
              <w:contextualSpacing/>
              <w:jc w:val="both"/>
              <w:rPr>
                <w:rStyle w:val="mejnstylesheet1"/>
                <w:rFonts w:asciiTheme="majorBidi" w:hAnsiTheme="majorBidi" w:cstheme="majorBidi"/>
                <w:color w:val="auto"/>
                <w:sz w:val="20"/>
                <w:szCs w:val="20"/>
                <w:lang w:bidi="fa-IR"/>
              </w:rPr>
            </w:pPr>
            <w:r w:rsidRPr="00D301D0">
              <w:rPr>
                <w:rStyle w:val="mejnstylesheet1"/>
                <w:rFonts w:asciiTheme="majorBidi" w:hAnsiTheme="majorBidi" w:cstheme="majorBidi"/>
                <w:b/>
                <w:bCs/>
                <w:color w:val="auto"/>
                <w:sz w:val="20"/>
                <w:szCs w:val="20"/>
                <w:lang w:bidi="fa-IR"/>
              </w:rPr>
              <w:t>Rassouli M</w:t>
            </w:r>
            <w:r w:rsidRPr="00D301D0">
              <w:rPr>
                <w:rStyle w:val="mejnstylesheet1"/>
                <w:rFonts w:asciiTheme="majorBidi" w:hAnsiTheme="majorBidi" w:cstheme="majorBidi"/>
                <w:color w:val="auto"/>
                <w:sz w:val="20"/>
                <w:szCs w:val="20"/>
                <w:lang w:bidi="fa-IR"/>
              </w:rPr>
              <w:t>, Yaghmaie F, Alavi Majd H, Saeedolzakerin M. Development &amp; psychometrics of "Institutionalized Adolescents Spiritual Coping Scale". Iranian Journal of Psychiatry &amp; Clinical Psychology. 2009; 15(1): 25-32.</w:t>
            </w:r>
          </w:p>
          <w:p w14:paraId="0C814514" w14:textId="77777777" w:rsidR="00376957" w:rsidRPr="00A74C6E" w:rsidRDefault="00376957" w:rsidP="00376957">
            <w:pPr>
              <w:pStyle w:val="ListParagraph"/>
              <w:ind w:left="0" w:right="360"/>
              <w:jc w:val="both"/>
              <w:rPr>
                <w:rStyle w:val="mejnstylesheet1"/>
                <w:rFonts w:ascii="Times New Roman" w:hAnsi="Times New Roman" w:cs="Times New Roman"/>
                <w:b/>
                <w:bCs/>
                <w:lang w:bidi="fa-IR"/>
              </w:rPr>
            </w:pPr>
          </w:p>
          <w:p w14:paraId="155F0A76" w14:textId="6C3CDC97" w:rsidR="00AC4F06" w:rsidRPr="00D301D0" w:rsidRDefault="00456ED2" w:rsidP="00AC4F06">
            <w:pPr>
              <w:pStyle w:val="ListParagraph"/>
              <w:ind w:left="0"/>
              <w:rPr>
                <w:rFonts w:ascii="Times New Roman" w:hAnsi="Times New Roman" w:cs="Times New Roman"/>
                <w:b/>
                <w:bCs/>
                <w:sz w:val="24"/>
                <w:szCs w:val="24"/>
              </w:rPr>
            </w:pPr>
            <w:r w:rsidRPr="00A605BE">
              <w:rPr>
                <w:rFonts w:ascii="Times New Roman" w:hAnsi="Times New Roman" w:cs="Times New Roman"/>
                <w:sz w:val="24"/>
                <w:szCs w:val="24"/>
              </w:rPr>
              <w:br/>
            </w:r>
            <w:r w:rsidRPr="00D301D0">
              <w:rPr>
                <w:rFonts w:ascii="Times New Roman" w:hAnsi="Times New Roman" w:cs="Times New Roman"/>
                <w:b/>
                <w:bCs/>
              </w:rPr>
              <w:t>Conference Presentations:</w:t>
            </w:r>
          </w:p>
          <w:p w14:paraId="27CEB1FB" w14:textId="77777777" w:rsidR="007B4BC3" w:rsidRPr="007B4BC3" w:rsidRDefault="007B4BC3" w:rsidP="007B4BC3">
            <w:pPr>
              <w:ind w:left="360"/>
              <w:jc w:val="both"/>
              <w:rPr>
                <w:rFonts w:asciiTheme="majorBidi" w:hAnsiTheme="majorBidi" w:cstheme="majorBidi"/>
              </w:rPr>
            </w:pPr>
          </w:p>
          <w:p w14:paraId="3F8EA1A2"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4</w:t>
            </w:r>
            <w:r w:rsidRPr="007B4BC3">
              <w:rPr>
                <w:rFonts w:asciiTheme="majorBidi" w:hAnsiTheme="majorBidi" w:cstheme="majorBidi"/>
                <w:vertAlign w:val="superscript"/>
                <w:lang w:bidi="fa-IR"/>
              </w:rPr>
              <w:t>th</w:t>
            </w:r>
            <w:r w:rsidRPr="007B4BC3">
              <w:rPr>
                <w:rFonts w:asciiTheme="majorBidi" w:hAnsiTheme="majorBidi" w:cstheme="majorBidi"/>
                <w:lang w:bidi="fa-IR"/>
              </w:rPr>
              <w:t>. National and 1</w:t>
            </w:r>
            <w:r w:rsidRPr="007B4BC3">
              <w:rPr>
                <w:rFonts w:asciiTheme="majorBidi" w:hAnsiTheme="majorBidi" w:cstheme="majorBidi"/>
                <w:vertAlign w:val="superscript"/>
                <w:lang w:bidi="fa-IR"/>
              </w:rPr>
              <w:t>st</w:t>
            </w:r>
            <w:r w:rsidRPr="007B4BC3">
              <w:rPr>
                <w:rFonts w:asciiTheme="majorBidi" w:hAnsiTheme="majorBidi" w:cstheme="majorBidi"/>
                <w:lang w:bidi="fa-IR"/>
              </w:rPr>
              <w:t>. International Oncology Nursing Consensus Meeting, Feb.6-7, 2017, Istanbul, Turkey. Scientific committee, speaker.</w:t>
            </w:r>
          </w:p>
          <w:p w14:paraId="0C39F2A7"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Palliative Care Basic Course, Instructor, Feb. 28.-March 3, 2017, </w:t>
            </w:r>
            <w:r w:rsidRPr="007B4BC3">
              <w:rPr>
                <w:rFonts w:asciiTheme="majorBidi" w:hAnsiTheme="majorBidi" w:cstheme="majorBidi"/>
              </w:rPr>
              <w:t>Muscat, Oman</w:t>
            </w:r>
          </w:p>
          <w:p w14:paraId="261E9B3B"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World Congress on Integrative Medicine &amp; Health, guest speaker, May 3-5, 2017, Berlin, Germany</w:t>
            </w:r>
          </w:p>
          <w:p w14:paraId="7F35E080"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Syracuse Palliative Care in Refugees Conference, guest speaker, October 11-13, Syracuse, Italy</w:t>
            </w:r>
          </w:p>
          <w:p w14:paraId="50F285EF" w14:textId="55B92E56"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Palliative Care Course, Instructor,  December 5, 2017, </w:t>
            </w:r>
            <w:r w:rsidRPr="007B4BC3">
              <w:rPr>
                <w:rFonts w:asciiTheme="majorBidi" w:hAnsiTheme="majorBidi" w:cstheme="majorBidi"/>
              </w:rPr>
              <w:t>Muscat, Oman</w:t>
            </w:r>
          </w:p>
          <w:p w14:paraId="03091059"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Advanced Palliative Care Course, Instructor, December 6-9, 2017, </w:t>
            </w:r>
            <w:r w:rsidRPr="007B4BC3">
              <w:rPr>
                <w:rFonts w:asciiTheme="majorBidi" w:hAnsiTheme="majorBidi" w:cstheme="majorBidi"/>
              </w:rPr>
              <w:t>Muscat, Oman</w:t>
            </w:r>
          </w:p>
          <w:p w14:paraId="0DC4D6BD"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Research &amp; Leadership for Palliative Care Nurses, Instructor, December 9-11, 2017, </w:t>
            </w:r>
            <w:r w:rsidRPr="007B4BC3">
              <w:rPr>
                <w:rFonts w:asciiTheme="majorBidi" w:hAnsiTheme="majorBidi" w:cstheme="majorBidi"/>
              </w:rPr>
              <w:t>Muscat, Oman</w:t>
            </w:r>
          </w:p>
          <w:p w14:paraId="49BAE800"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1</w:t>
            </w:r>
            <w:r w:rsidRPr="007B4BC3">
              <w:rPr>
                <w:rFonts w:asciiTheme="majorBidi" w:hAnsiTheme="majorBidi" w:cstheme="majorBidi"/>
                <w:vertAlign w:val="superscript"/>
              </w:rPr>
              <w:t>st</w:t>
            </w:r>
            <w:r w:rsidRPr="007B4BC3">
              <w:rPr>
                <w:rFonts w:asciiTheme="majorBidi" w:hAnsiTheme="majorBidi" w:cstheme="majorBidi"/>
              </w:rPr>
              <w:t>. International &amp; 2</w:t>
            </w:r>
            <w:r w:rsidRPr="007B4BC3">
              <w:rPr>
                <w:rFonts w:asciiTheme="majorBidi" w:hAnsiTheme="majorBidi" w:cstheme="majorBidi"/>
                <w:vertAlign w:val="superscript"/>
              </w:rPr>
              <w:t>nd</w:t>
            </w:r>
            <w:r w:rsidRPr="007B4BC3">
              <w:rPr>
                <w:rFonts w:asciiTheme="majorBidi" w:hAnsiTheme="majorBidi" w:cstheme="majorBidi"/>
              </w:rPr>
              <w:t>. National Health Care Services Congress, guest speaker, May 2-3, 2019, Ankara, Turkey</w:t>
            </w:r>
          </w:p>
          <w:p w14:paraId="226314BB"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Special Research Workshop of the International Federation of Anthroposophic Medical Section; guest speaker, September 11-14, 2019, Basel, Switzerland.</w:t>
            </w:r>
          </w:p>
          <w:p w14:paraId="4E1EFD69"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International Congress on Supportive Care of Patients with Children Cancer, guest speaker, September 12-18, 2019, Urmia, Iran</w:t>
            </w:r>
          </w:p>
          <w:p w14:paraId="15EC76D2"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1</w:t>
            </w:r>
            <w:r w:rsidRPr="007B4BC3">
              <w:rPr>
                <w:rFonts w:asciiTheme="majorBidi" w:hAnsiTheme="majorBidi" w:cstheme="majorBidi"/>
                <w:vertAlign w:val="superscript"/>
              </w:rPr>
              <w:t>st</w:t>
            </w:r>
            <w:r w:rsidRPr="007B4BC3">
              <w:rPr>
                <w:rFonts w:asciiTheme="majorBidi" w:hAnsiTheme="majorBidi" w:cstheme="majorBidi"/>
              </w:rPr>
              <w:t>. International &amp; 2</w:t>
            </w:r>
            <w:r w:rsidRPr="007B4BC3">
              <w:rPr>
                <w:rFonts w:asciiTheme="majorBidi" w:hAnsiTheme="majorBidi" w:cstheme="majorBidi"/>
                <w:vertAlign w:val="superscript"/>
              </w:rPr>
              <w:t>nd</w:t>
            </w:r>
            <w:r w:rsidRPr="007B4BC3">
              <w:rPr>
                <w:rFonts w:asciiTheme="majorBidi" w:hAnsiTheme="majorBidi" w:cstheme="majorBidi"/>
              </w:rPr>
              <w:t>. National</w:t>
            </w:r>
            <w:r w:rsidRPr="007B4BC3">
              <w:rPr>
                <w:rFonts w:asciiTheme="majorBidi" w:hAnsiTheme="majorBidi" w:cstheme="majorBidi"/>
                <w:rtl/>
              </w:rPr>
              <w:t xml:space="preserve"> </w:t>
            </w:r>
            <w:r w:rsidRPr="007B4BC3">
              <w:rPr>
                <w:rFonts w:asciiTheme="majorBidi" w:hAnsiTheme="majorBidi" w:cstheme="majorBidi"/>
              </w:rPr>
              <w:t>Oncology Nursing Congress, guest speaker, 4-6 December 2019, Ankara, Turkey</w:t>
            </w:r>
          </w:p>
          <w:p w14:paraId="2B970951"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Webinar on sharing experience during the COVID19 pandemic, Surgical &amp; Sterilization Nurse Association of Turkey </w:t>
            </w:r>
            <w:r w:rsidRPr="007B4BC3">
              <w:rPr>
                <w:rFonts w:asciiTheme="majorBidi" w:hAnsiTheme="majorBidi" w:cstheme="majorBidi"/>
              </w:rPr>
              <w:t xml:space="preserve">&amp; </w:t>
            </w:r>
            <w:r w:rsidRPr="007B4BC3">
              <w:rPr>
                <w:rFonts w:asciiTheme="majorBidi" w:hAnsiTheme="majorBidi" w:cstheme="majorBidi"/>
                <w:lang w:bidi="fa-IR"/>
              </w:rPr>
              <w:t>Infection Control Nurses Association of Turkey. Speaker, 27 June 2020.</w:t>
            </w:r>
          </w:p>
          <w:p w14:paraId="5C4D36A6"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on response of palliative care to COVID-19 at the policy &amp; advocacy level: Challenges &amp; opportunities. World Health Organization EMRO. Speaker, 27 July 2020.</w:t>
            </w:r>
          </w:p>
          <w:p w14:paraId="1936706C"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2</w:t>
            </w:r>
            <w:r w:rsidRPr="007B4BC3">
              <w:rPr>
                <w:rFonts w:asciiTheme="majorBidi" w:hAnsiTheme="majorBidi" w:cstheme="majorBidi"/>
                <w:vertAlign w:val="superscript"/>
              </w:rPr>
              <w:t>nd</w:t>
            </w:r>
            <w:r w:rsidRPr="007B4BC3">
              <w:rPr>
                <w:rFonts w:asciiTheme="majorBidi" w:hAnsiTheme="majorBidi" w:cstheme="majorBidi"/>
              </w:rPr>
              <w:t>.International &amp; 3</w:t>
            </w:r>
            <w:r w:rsidRPr="007B4BC3">
              <w:rPr>
                <w:rFonts w:asciiTheme="majorBidi" w:hAnsiTheme="majorBidi" w:cstheme="majorBidi"/>
                <w:vertAlign w:val="superscript"/>
              </w:rPr>
              <w:t>rd</w:t>
            </w:r>
            <w:r w:rsidRPr="007B4BC3">
              <w:rPr>
                <w:rFonts w:asciiTheme="majorBidi" w:hAnsiTheme="majorBidi" w:cstheme="majorBidi"/>
              </w:rPr>
              <w:t>. National</w:t>
            </w:r>
            <w:r w:rsidRPr="007B4BC3">
              <w:rPr>
                <w:rFonts w:asciiTheme="majorBidi" w:hAnsiTheme="majorBidi" w:cstheme="majorBidi"/>
                <w:rtl/>
              </w:rPr>
              <w:t xml:space="preserve"> </w:t>
            </w:r>
            <w:r w:rsidRPr="007B4BC3">
              <w:rPr>
                <w:rFonts w:asciiTheme="majorBidi" w:hAnsiTheme="majorBidi" w:cstheme="majorBidi"/>
              </w:rPr>
              <w:t>Oncology Nursing Congress, Oncology Nursing in Iran during Pandemic, Speaker, 18 December 2020, Ankara, Turkey.</w:t>
            </w:r>
          </w:p>
          <w:p w14:paraId="5883AB36" w14:textId="77777777" w:rsidR="007B4BC3" w:rsidRPr="007B4BC3" w:rsidRDefault="007B4BC3" w:rsidP="007B4BC3">
            <w:pPr>
              <w:numPr>
                <w:ilvl w:val="0"/>
                <w:numId w:val="20"/>
              </w:numPr>
              <w:jc w:val="both"/>
              <w:rPr>
                <w:rFonts w:asciiTheme="majorBidi" w:hAnsiTheme="majorBidi" w:cstheme="majorBidi"/>
              </w:rPr>
            </w:pPr>
            <w:bookmarkStart w:id="7" w:name="_Hlk146794409"/>
            <w:r w:rsidRPr="007B4BC3">
              <w:rPr>
                <w:rFonts w:asciiTheme="majorBidi" w:hAnsiTheme="majorBidi" w:cstheme="majorBidi"/>
              </w:rPr>
              <w:t xml:space="preserve">Webinar </w:t>
            </w:r>
            <w:bookmarkStart w:id="8" w:name="_Hlk72330287"/>
            <w:r w:rsidRPr="007B4BC3">
              <w:rPr>
                <w:rFonts w:asciiTheme="majorBidi" w:hAnsiTheme="majorBidi" w:cstheme="majorBidi"/>
              </w:rPr>
              <w:t>Estimating &amp; Responding to the Suffering of Women with Cervical Cancer: Stimulating Overdue Action., Spiritual Suffering, Speaker, 16 June 2021.</w:t>
            </w:r>
            <w:bookmarkEnd w:id="8"/>
          </w:p>
          <w:bookmarkEnd w:id="7"/>
          <w:p w14:paraId="4E4C1780"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SIO International Research Workshop, the challenges in promoting integrative oncology nursing research in Iran: Lessons for the international community. Speaker, 24 September 2021.</w:t>
            </w:r>
          </w:p>
          <w:p w14:paraId="582E5E05"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Perceived Changes During the COVID19 Pandemic, Perceived Changes of Attitude &amp; Behavior in Iranian People. Panelist, 20 January 2022.</w:t>
            </w:r>
          </w:p>
          <w:p w14:paraId="05D9BB77"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TCA, OCA, ZOP Basic Course of Palliative Care, Instructor, August 2022, Zanzibar, Tanzania</w:t>
            </w:r>
          </w:p>
          <w:p w14:paraId="0CF968F3"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 xml:space="preserve">Webinar SIO International Cross-cultural insights exploring the emotional and spiritual continuum in cancer: how integrative oncology can support cancer survivors experiencing emotional and existential concerns. Speaker, October, 2022. </w:t>
            </w:r>
          </w:p>
          <w:p w14:paraId="573BE5E7"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Strengthening Palliative Care in Eastern Mediterranean Region (The potential role of nurse in provision of palliative care and how they can contribute to the establishment of home-based care). RC 69 side event. Panelist. 11 October 2022, Cairo, Egypt.</w:t>
            </w:r>
          </w:p>
          <w:p w14:paraId="2FEFAE87"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Webinar, 4</w:t>
            </w:r>
            <w:r w:rsidRPr="007B4BC3">
              <w:rPr>
                <w:rFonts w:asciiTheme="majorBidi" w:hAnsiTheme="majorBidi" w:cstheme="majorBidi"/>
                <w:vertAlign w:val="superscript"/>
              </w:rPr>
              <w:t>th</w:t>
            </w:r>
            <w:r w:rsidRPr="007B4BC3">
              <w:rPr>
                <w:rFonts w:asciiTheme="majorBidi" w:hAnsiTheme="majorBidi" w:cstheme="majorBidi"/>
              </w:rPr>
              <w:t>. International &amp; 5</w:t>
            </w:r>
            <w:r w:rsidRPr="007B4BC3">
              <w:rPr>
                <w:rFonts w:asciiTheme="majorBidi" w:hAnsiTheme="majorBidi" w:cstheme="majorBidi"/>
                <w:vertAlign w:val="superscript"/>
              </w:rPr>
              <w:t>th</w:t>
            </w:r>
            <w:r w:rsidRPr="007B4BC3">
              <w:rPr>
                <w:rFonts w:asciiTheme="majorBidi" w:hAnsiTheme="majorBidi" w:cstheme="majorBidi"/>
              </w:rPr>
              <w:t>. National</w:t>
            </w:r>
            <w:r w:rsidRPr="007B4BC3">
              <w:rPr>
                <w:rFonts w:asciiTheme="majorBidi" w:hAnsiTheme="majorBidi" w:cstheme="majorBidi"/>
                <w:rtl/>
              </w:rPr>
              <w:t xml:space="preserve"> </w:t>
            </w:r>
            <w:r w:rsidRPr="007B4BC3">
              <w:rPr>
                <w:rFonts w:asciiTheme="majorBidi" w:hAnsiTheme="majorBidi" w:cstheme="majorBidi"/>
              </w:rPr>
              <w:t>Oncology Nursing Congress, Current approaches in palliative care, Invited Speaker, 13 October 2022, Ankara, Turkey.</w:t>
            </w:r>
          </w:p>
          <w:p w14:paraId="19074231"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EMRO WHO regional meeting on palliative care, 8-10 November 2022, Cairo, Egypt.</w:t>
            </w:r>
          </w:p>
          <w:p w14:paraId="468320C6"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ZCA, OCA, ZOP. Advanced Course of Palliative Care, Instructor, January 2023, Zanzibar, Tanzania</w:t>
            </w:r>
          </w:p>
          <w:p w14:paraId="6214F38A" w14:textId="77777777" w:rsidR="007B4BC3" w:rsidRDefault="007B4BC3" w:rsidP="00AC4F06">
            <w:pPr>
              <w:pStyle w:val="ListParagraph"/>
              <w:ind w:left="0"/>
              <w:rPr>
                <w:rFonts w:asciiTheme="majorBidi" w:hAnsiTheme="majorBidi" w:cstheme="majorBidi"/>
              </w:rPr>
            </w:pPr>
          </w:p>
          <w:p w14:paraId="2B6BA3B2" w14:textId="7D3B2C07" w:rsidR="007B4BC3" w:rsidRPr="00D301D0" w:rsidRDefault="00AC4F06" w:rsidP="00AC4F06">
            <w:pPr>
              <w:pStyle w:val="ListParagraph"/>
              <w:ind w:left="0"/>
              <w:rPr>
                <w:rFonts w:asciiTheme="majorBidi" w:hAnsiTheme="majorBidi" w:cstheme="majorBidi"/>
                <w:b/>
                <w:bCs/>
              </w:rPr>
            </w:pPr>
            <w:r w:rsidRPr="00D301D0">
              <w:rPr>
                <w:rFonts w:asciiTheme="majorBidi" w:hAnsiTheme="majorBidi" w:cstheme="majorBidi"/>
                <w:b/>
                <w:bCs/>
              </w:rPr>
              <w:t>Conference Attendance:</w:t>
            </w:r>
          </w:p>
          <w:p w14:paraId="32E5494D" w14:textId="77777777" w:rsidR="006C2F4B" w:rsidRPr="007B4BC3" w:rsidRDefault="006C2F4B" w:rsidP="00AC4F06">
            <w:pPr>
              <w:pStyle w:val="ListParagraph"/>
              <w:ind w:left="0"/>
              <w:rPr>
                <w:rFonts w:asciiTheme="majorBidi" w:hAnsiTheme="majorBidi" w:cstheme="majorBidi"/>
                <w:sz w:val="24"/>
                <w:szCs w:val="24"/>
              </w:rPr>
            </w:pPr>
          </w:p>
          <w:p w14:paraId="5B73B76F"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ASCO-NCI-MECC-ONS International Conference on: "Palliative Care in Geriatric Oncology". Ankara 2014.</w:t>
            </w:r>
          </w:p>
          <w:p w14:paraId="0150FA04"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“Foundational Course in Palliative Care for Nurses”, July 14-17, 2014, Ankara, Turkey (Oncology Nursing Society &amp; Hacettepe University)</w:t>
            </w:r>
            <w:r w:rsidRPr="007B4BC3">
              <w:rPr>
                <w:rFonts w:asciiTheme="majorBidi" w:hAnsiTheme="majorBidi" w:cstheme="majorBidi"/>
                <w:rtl/>
              </w:rPr>
              <w:t>.</w:t>
            </w:r>
          </w:p>
          <w:p w14:paraId="1A941305"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ONS “Advanced Course in Palliative Care”, Feb. 12-16, 2016, Muscat, Oman.</w:t>
            </w:r>
          </w:p>
          <w:p w14:paraId="3DAA56B2"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ASCO meeting on Cancer Control, March 18-20, 2016, Muscat, Oman.</w:t>
            </w:r>
          </w:p>
          <w:p w14:paraId="4ACCD2A0"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2</w:t>
            </w:r>
            <w:r w:rsidRPr="007B4BC3">
              <w:rPr>
                <w:rFonts w:asciiTheme="majorBidi" w:hAnsiTheme="majorBidi" w:cstheme="majorBidi"/>
                <w:vertAlign w:val="superscript"/>
              </w:rPr>
              <w:t>nd</w:t>
            </w:r>
            <w:r w:rsidRPr="007B4BC3">
              <w:rPr>
                <w:rFonts w:asciiTheme="majorBidi" w:hAnsiTheme="majorBidi" w:cstheme="majorBidi"/>
              </w:rPr>
              <w:t xml:space="preserve"> International Cancer Prevention Consortium, March 21 2016, Muscat, Oman.</w:t>
            </w:r>
          </w:p>
          <w:p w14:paraId="2EB9321F"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ONS Research &amp; Leadership Workshop for Palliative Care Nurses, November 2-6 2016, Muscat, Oman.</w:t>
            </w:r>
          </w:p>
          <w:p w14:paraId="3D6272A0"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ONS-OCA Train the Trainer in Palliative Course, Feb. 26-27, 2017, Muscat, Oman</w:t>
            </w:r>
          </w:p>
          <w:p w14:paraId="04D4349B"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lang w:bidi="fa-IR"/>
              </w:rPr>
              <w:t xml:space="preserve">Palliative Care Instructor Course, Feb. 28.-March 3, 2017, </w:t>
            </w:r>
            <w:r w:rsidRPr="007B4BC3">
              <w:rPr>
                <w:rFonts w:asciiTheme="majorBidi" w:hAnsiTheme="majorBidi" w:cstheme="majorBidi"/>
              </w:rPr>
              <w:t>Muscat, Oman</w:t>
            </w:r>
          </w:p>
          <w:p w14:paraId="59037547"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 xml:space="preserve">UICC 2018 World Cancer Congress, participant, October 1-4, 2018, Kuala Lumpur, Malaysia </w:t>
            </w:r>
          </w:p>
          <w:p w14:paraId="74B6F9AF" w14:textId="77777777" w:rsidR="007B4BC3" w:rsidRP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Leadership in Action workshop, UICC &amp; OCA, April 1-3, 2019, Muscat, Oman</w:t>
            </w:r>
          </w:p>
          <w:p w14:paraId="2A95A70F" w14:textId="77777777" w:rsidR="007B4BC3" w:rsidRDefault="007B4BC3" w:rsidP="007B4BC3">
            <w:pPr>
              <w:pStyle w:val="ListParagraph"/>
              <w:numPr>
                <w:ilvl w:val="0"/>
                <w:numId w:val="20"/>
              </w:numPr>
              <w:spacing w:line="276" w:lineRule="auto"/>
              <w:jc w:val="both"/>
              <w:rPr>
                <w:rFonts w:asciiTheme="majorBidi" w:hAnsiTheme="majorBidi" w:cstheme="majorBidi"/>
              </w:rPr>
            </w:pPr>
            <w:r w:rsidRPr="007B4BC3">
              <w:rPr>
                <w:rFonts w:asciiTheme="majorBidi" w:hAnsiTheme="majorBidi" w:cstheme="majorBidi"/>
              </w:rPr>
              <w:t>7</w:t>
            </w:r>
            <w:r w:rsidRPr="007B4BC3">
              <w:rPr>
                <w:rFonts w:asciiTheme="majorBidi" w:hAnsiTheme="majorBidi" w:cstheme="majorBidi"/>
                <w:vertAlign w:val="superscript"/>
              </w:rPr>
              <w:t>th</w:t>
            </w:r>
            <w:r w:rsidRPr="007B4BC3">
              <w:rPr>
                <w:rFonts w:asciiTheme="majorBidi" w:hAnsiTheme="majorBidi" w:cstheme="majorBidi"/>
              </w:rPr>
              <w:t xml:space="preserve">. World Health Summit Regional Meeting, Participant, April 29-30, 2019, Kish Island, Iran </w:t>
            </w:r>
          </w:p>
          <w:p w14:paraId="1AAADCEE" w14:textId="37EDF30F" w:rsidR="00C06BDE" w:rsidRPr="007B4BC3" w:rsidRDefault="00C06BDE" w:rsidP="007B4BC3">
            <w:pPr>
              <w:pStyle w:val="ListParagraph"/>
              <w:numPr>
                <w:ilvl w:val="0"/>
                <w:numId w:val="20"/>
              </w:numPr>
              <w:spacing w:line="276" w:lineRule="auto"/>
              <w:jc w:val="both"/>
              <w:rPr>
                <w:rFonts w:asciiTheme="majorBidi" w:hAnsiTheme="majorBidi" w:cstheme="majorBidi"/>
              </w:rPr>
            </w:pPr>
            <w:bookmarkStart w:id="9" w:name="_Hlk188166728"/>
            <w:r>
              <w:rPr>
                <w:rFonts w:asciiTheme="majorBidi" w:hAnsiTheme="majorBidi" w:cstheme="majorBidi"/>
              </w:rPr>
              <w:t>First Virtual International Course on Spiritual Care, Participant, 2021, Iran</w:t>
            </w:r>
          </w:p>
          <w:bookmarkEnd w:id="9"/>
          <w:p w14:paraId="01DAAE6E" w14:textId="5B61F36F" w:rsidR="007B4BC3" w:rsidRDefault="007B4BC3" w:rsidP="007B4BC3">
            <w:pPr>
              <w:numPr>
                <w:ilvl w:val="0"/>
                <w:numId w:val="20"/>
              </w:numPr>
              <w:jc w:val="both"/>
              <w:rPr>
                <w:rFonts w:asciiTheme="majorBidi" w:hAnsiTheme="majorBidi" w:cstheme="majorBidi"/>
              </w:rPr>
            </w:pPr>
            <w:r w:rsidRPr="007B4BC3">
              <w:rPr>
                <w:rFonts w:asciiTheme="majorBidi" w:hAnsiTheme="majorBidi" w:cstheme="majorBidi"/>
              </w:rPr>
              <w:t xml:space="preserve">World Innovation Summit for Health (WISH7): Humanizing Health: Conflict, Equity, and Resilience, 13-14 November 2024, Doha, Qatar. </w:t>
            </w:r>
          </w:p>
          <w:p w14:paraId="195B63C3" w14:textId="0A8CA1FA" w:rsidR="00F84938" w:rsidRPr="00D301D0" w:rsidRDefault="00DF6696" w:rsidP="00D301D0">
            <w:pPr>
              <w:numPr>
                <w:ilvl w:val="0"/>
                <w:numId w:val="20"/>
              </w:numPr>
              <w:jc w:val="both"/>
              <w:rPr>
                <w:rFonts w:asciiTheme="majorBidi" w:hAnsiTheme="majorBidi" w:cstheme="majorBidi"/>
              </w:rPr>
            </w:pPr>
            <w:r>
              <w:rPr>
                <w:rFonts w:asciiTheme="majorBidi" w:hAnsiTheme="majorBidi" w:cstheme="majorBidi"/>
              </w:rPr>
              <w:t xml:space="preserve">Course on </w:t>
            </w:r>
            <w:r>
              <w:rPr>
                <w:rFonts w:asciiTheme="majorBidi" w:hAnsiTheme="majorBidi" w:cstheme="majorBidi"/>
                <w:lang w:bidi="fa-IR"/>
              </w:rPr>
              <w:t>Consultant in Global Evaluation &amp; Monitoring of Palliative Care Development at the National Level: Concepts, Methods, and Practices based on the WHO Approach by Institute of Culture &amp; Society, University of Navarra, Spain, 13 January, 2025</w:t>
            </w:r>
          </w:p>
          <w:p w14:paraId="7335C96F" w14:textId="77777777" w:rsidR="007B4BC3" w:rsidRDefault="007B4BC3" w:rsidP="00AC4F06">
            <w:pPr>
              <w:pStyle w:val="ListParagraph"/>
              <w:ind w:left="0"/>
              <w:rPr>
                <w:rFonts w:ascii="Times New Roman" w:hAnsi="Times New Roman" w:cs="Times New Roman"/>
                <w:sz w:val="24"/>
                <w:szCs w:val="24"/>
              </w:rPr>
            </w:pPr>
          </w:p>
          <w:p w14:paraId="137F5889" w14:textId="4CADD556" w:rsidR="007B4BC3" w:rsidRPr="00D301D0" w:rsidRDefault="0013491A" w:rsidP="00AC4F06">
            <w:pPr>
              <w:pStyle w:val="ListParagraph"/>
              <w:ind w:left="0"/>
              <w:rPr>
                <w:rFonts w:ascii="Times New Roman" w:hAnsi="Times New Roman" w:cs="Times New Roman"/>
                <w:b/>
                <w:bCs/>
              </w:rPr>
            </w:pPr>
            <w:r w:rsidRPr="00D301D0">
              <w:rPr>
                <w:rFonts w:ascii="Times New Roman" w:hAnsi="Times New Roman" w:cs="Times New Roman"/>
                <w:b/>
                <w:bCs/>
              </w:rPr>
              <w:t xml:space="preserve">Associate Editor &amp; </w:t>
            </w:r>
            <w:r w:rsidR="007B4BC3" w:rsidRPr="00D301D0">
              <w:rPr>
                <w:rFonts w:ascii="Times New Roman" w:hAnsi="Times New Roman" w:cs="Times New Roman"/>
                <w:b/>
                <w:bCs/>
              </w:rPr>
              <w:t>Editorial Member:</w:t>
            </w:r>
          </w:p>
          <w:p w14:paraId="427AA9B4" w14:textId="77777777" w:rsidR="006C2F4B" w:rsidRDefault="006C2F4B" w:rsidP="00AC4F06">
            <w:pPr>
              <w:pStyle w:val="ListParagraph"/>
              <w:ind w:left="0"/>
              <w:rPr>
                <w:rFonts w:ascii="Times New Roman" w:hAnsi="Times New Roman" w:cs="Times New Roman"/>
                <w:sz w:val="24"/>
                <w:szCs w:val="24"/>
              </w:rPr>
            </w:pPr>
          </w:p>
          <w:p w14:paraId="17743EF0" w14:textId="77777777" w:rsidR="007B4BC3" w:rsidRPr="001968B7" w:rsidRDefault="007B4BC3" w:rsidP="007B4BC3">
            <w:pPr>
              <w:pStyle w:val="Default"/>
              <w:numPr>
                <w:ilvl w:val="0"/>
                <w:numId w:val="19"/>
              </w:numPr>
              <w:jc w:val="both"/>
              <w:rPr>
                <w:sz w:val="22"/>
                <w:szCs w:val="22"/>
                <w:lang w:bidi="fa-IR"/>
              </w:rPr>
            </w:pPr>
            <w:r>
              <w:rPr>
                <w:sz w:val="22"/>
                <w:szCs w:val="22"/>
                <w:lang w:bidi="fa-IR"/>
              </w:rPr>
              <w:t>Associate editor of Seminars in Oncology Nursing (ISI, Pubmed, Scopus indexed)</w:t>
            </w:r>
          </w:p>
          <w:p w14:paraId="619F3562" w14:textId="77777777" w:rsidR="007B4BC3" w:rsidRDefault="007B4BC3" w:rsidP="007B4BC3">
            <w:pPr>
              <w:pStyle w:val="Default"/>
              <w:numPr>
                <w:ilvl w:val="0"/>
                <w:numId w:val="19"/>
              </w:numPr>
              <w:jc w:val="both"/>
              <w:rPr>
                <w:sz w:val="22"/>
                <w:szCs w:val="22"/>
                <w:lang w:bidi="fa-IR"/>
              </w:rPr>
            </w:pPr>
            <w:r>
              <w:rPr>
                <w:sz w:val="22"/>
                <w:szCs w:val="22"/>
                <w:lang w:bidi="fa-IR"/>
              </w:rPr>
              <w:t>Associate editor of International Journal of Cancer Management (ISI, Scopus indexed)</w:t>
            </w:r>
          </w:p>
          <w:p w14:paraId="33CFD348" w14:textId="77777777" w:rsidR="007B4BC3" w:rsidRDefault="007B4BC3" w:rsidP="007B4BC3">
            <w:pPr>
              <w:pStyle w:val="Default"/>
              <w:numPr>
                <w:ilvl w:val="0"/>
                <w:numId w:val="19"/>
              </w:numPr>
              <w:jc w:val="both"/>
              <w:rPr>
                <w:sz w:val="22"/>
                <w:szCs w:val="22"/>
                <w:lang w:bidi="fa-IR"/>
              </w:rPr>
            </w:pPr>
            <w:r>
              <w:rPr>
                <w:sz w:val="22"/>
                <w:szCs w:val="22"/>
                <w:lang w:bidi="fa-IR"/>
              </w:rPr>
              <w:t>Editorial Member of Asia Pacific Journal of Oncology Nursing (ISI, Pubmed, Scopus indexed)</w:t>
            </w:r>
          </w:p>
          <w:p w14:paraId="46E95376" w14:textId="77777777" w:rsidR="007B4BC3" w:rsidRDefault="007B4BC3" w:rsidP="007B4BC3">
            <w:pPr>
              <w:pStyle w:val="Default"/>
              <w:numPr>
                <w:ilvl w:val="0"/>
                <w:numId w:val="19"/>
              </w:numPr>
              <w:jc w:val="both"/>
              <w:rPr>
                <w:sz w:val="22"/>
                <w:szCs w:val="22"/>
                <w:lang w:bidi="fa-IR"/>
              </w:rPr>
            </w:pPr>
            <w:r w:rsidRPr="00A74C6E">
              <w:rPr>
                <w:sz w:val="22"/>
                <w:szCs w:val="22"/>
                <w:lang w:bidi="fa-IR"/>
              </w:rPr>
              <w:t>Editorial Member of</w:t>
            </w:r>
            <w:r>
              <w:rPr>
                <w:sz w:val="22"/>
                <w:szCs w:val="22"/>
                <w:lang w:bidi="fa-IR"/>
              </w:rPr>
              <w:t xml:space="preserve"> Journal of Caring Sciences (Pubmed, Scopus indexed)</w:t>
            </w:r>
          </w:p>
          <w:p w14:paraId="0033BBB3" w14:textId="77777777" w:rsidR="007B4BC3" w:rsidRDefault="007B4BC3" w:rsidP="007B4BC3">
            <w:pPr>
              <w:pStyle w:val="Default"/>
              <w:numPr>
                <w:ilvl w:val="0"/>
                <w:numId w:val="19"/>
              </w:numPr>
              <w:jc w:val="both"/>
              <w:rPr>
                <w:sz w:val="22"/>
                <w:szCs w:val="22"/>
                <w:lang w:bidi="fa-IR"/>
              </w:rPr>
            </w:pPr>
            <w:r w:rsidRPr="00A74C6E">
              <w:rPr>
                <w:sz w:val="22"/>
                <w:szCs w:val="22"/>
                <w:lang w:bidi="fa-IR"/>
              </w:rPr>
              <w:t>Editorial Member of</w:t>
            </w:r>
            <w:r>
              <w:rPr>
                <w:sz w:val="22"/>
                <w:szCs w:val="22"/>
                <w:lang w:bidi="fa-IR"/>
              </w:rPr>
              <w:t xml:space="preserve"> Nurse Practice Today (ISI &amp; Scopus indexed)</w:t>
            </w:r>
          </w:p>
          <w:p w14:paraId="7A210EC1" w14:textId="7F01394F" w:rsidR="007B4BC3" w:rsidRPr="0013491A" w:rsidRDefault="007B4BC3" w:rsidP="0013491A">
            <w:pPr>
              <w:pStyle w:val="Default"/>
              <w:numPr>
                <w:ilvl w:val="0"/>
                <w:numId w:val="19"/>
              </w:numPr>
              <w:jc w:val="both"/>
              <w:rPr>
                <w:sz w:val="22"/>
                <w:szCs w:val="22"/>
                <w:lang w:bidi="fa-IR"/>
              </w:rPr>
            </w:pPr>
            <w:r>
              <w:rPr>
                <w:sz w:val="22"/>
                <w:szCs w:val="22"/>
                <w:lang w:bidi="fa-IR"/>
              </w:rPr>
              <w:t>Editorial Member of Jundishapour Journal of Chronic Disease Care (Scopus)</w:t>
            </w:r>
          </w:p>
        </w:tc>
      </w:tr>
      <w:tr w:rsidR="00F84938" w:rsidRPr="002549E3" w14:paraId="03317D61" w14:textId="77777777" w:rsidTr="0061042F">
        <w:tc>
          <w:tcPr>
            <w:tcW w:w="10080" w:type="dxa"/>
            <w:shd w:val="clear" w:color="auto" w:fill="D9D9D9" w:themeFill="background1" w:themeFillShade="D9"/>
          </w:tcPr>
          <w:p w14:paraId="6FD96CD8"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lastRenderedPageBreak/>
              <w:t>Faculty Administrative Experience</w:t>
            </w:r>
          </w:p>
        </w:tc>
      </w:tr>
      <w:tr w:rsidR="00F84938" w:rsidRPr="002549E3" w14:paraId="293138AF" w14:textId="77777777" w:rsidTr="00F84938">
        <w:tc>
          <w:tcPr>
            <w:tcW w:w="10080" w:type="dxa"/>
            <w:shd w:val="clear" w:color="auto" w:fill="FFFFFF" w:themeFill="background1"/>
          </w:tcPr>
          <w:p w14:paraId="72F17CD5" w14:textId="107C7A4D" w:rsidR="00CB2C96" w:rsidRPr="000250AC" w:rsidRDefault="00CB2C96" w:rsidP="00CB2C96">
            <w:pPr>
              <w:pStyle w:val="Default"/>
              <w:numPr>
                <w:ilvl w:val="0"/>
                <w:numId w:val="19"/>
              </w:numPr>
              <w:ind w:left="777" w:hanging="357"/>
              <w:jc w:val="both"/>
              <w:rPr>
                <w:rFonts w:asciiTheme="majorBidi" w:hAnsiTheme="majorBidi" w:cstheme="majorBidi"/>
                <w:sz w:val="22"/>
                <w:szCs w:val="22"/>
                <w:lang w:bidi="fa-IR"/>
              </w:rPr>
            </w:pPr>
            <w:r w:rsidRPr="000250AC">
              <w:rPr>
                <w:rFonts w:asciiTheme="majorBidi" w:hAnsiTheme="majorBidi" w:cstheme="majorBidi"/>
                <w:sz w:val="22"/>
                <w:szCs w:val="22"/>
                <w:lang w:bidi="fa-IR"/>
              </w:rPr>
              <w:t>Director General of Health Promotion &amp; Nursing Services, Deputy of Nursing, Ministry of Health &amp; Medical Education, Iran, 2018-2024</w:t>
            </w:r>
          </w:p>
          <w:p w14:paraId="05DCF9A2" w14:textId="77777777" w:rsidR="00CB2C96" w:rsidRPr="000250AC" w:rsidRDefault="00CB2C96" w:rsidP="00CB2C96">
            <w:pPr>
              <w:pStyle w:val="Default"/>
              <w:numPr>
                <w:ilvl w:val="0"/>
                <w:numId w:val="19"/>
              </w:numPr>
              <w:ind w:left="777" w:hanging="357"/>
              <w:jc w:val="both"/>
              <w:rPr>
                <w:rFonts w:asciiTheme="majorBidi" w:hAnsiTheme="majorBidi" w:cstheme="majorBidi"/>
                <w:sz w:val="22"/>
                <w:szCs w:val="22"/>
                <w:lang w:bidi="fa-IR"/>
              </w:rPr>
            </w:pPr>
            <w:r w:rsidRPr="000250AC">
              <w:rPr>
                <w:rFonts w:asciiTheme="majorBidi" w:hAnsiTheme="majorBidi" w:cstheme="majorBidi"/>
                <w:sz w:val="22"/>
                <w:szCs w:val="22"/>
                <w:lang w:bidi="fa-IR"/>
              </w:rPr>
              <w:t>Member of National Nursing Education Board, Ministry of Health, 2015-2022</w:t>
            </w:r>
          </w:p>
          <w:p w14:paraId="09616943" w14:textId="77777777" w:rsidR="00CB2C96" w:rsidRPr="000250AC" w:rsidRDefault="00CB2C96" w:rsidP="00CB2C96">
            <w:pPr>
              <w:pStyle w:val="ListParagraph"/>
              <w:numPr>
                <w:ilvl w:val="0"/>
                <w:numId w:val="19"/>
              </w:numPr>
              <w:ind w:left="777" w:hanging="357"/>
              <w:jc w:val="both"/>
              <w:rPr>
                <w:rFonts w:asciiTheme="majorBidi" w:hAnsiTheme="majorBidi" w:cstheme="majorBidi"/>
                <w:lang w:bidi="fa-IR"/>
              </w:rPr>
            </w:pPr>
            <w:r w:rsidRPr="000250AC">
              <w:rPr>
                <w:rFonts w:asciiTheme="majorBidi" w:hAnsiTheme="majorBidi" w:cstheme="majorBidi"/>
                <w:lang w:bidi="fa-IR"/>
              </w:rPr>
              <w:t>Member of Establishment of the regional Expert Network on Palliative Care in the EMR, since 2019</w:t>
            </w:r>
          </w:p>
          <w:p w14:paraId="331DE497" w14:textId="77777777" w:rsidR="0013491A" w:rsidRDefault="00CB2C96" w:rsidP="0013491A">
            <w:pPr>
              <w:pStyle w:val="Default"/>
              <w:numPr>
                <w:ilvl w:val="0"/>
                <w:numId w:val="19"/>
              </w:numPr>
              <w:ind w:left="777" w:hanging="357"/>
              <w:jc w:val="both"/>
              <w:rPr>
                <w:rFonts w:asciiTheme="majorBidi" w:hAnsiTheme="majorBidi" w:cstheme="majorBidi"/>
                <w:sz w:val="22"/>
                <w:szCs w:val="22"/>
                <w:lang w:bidi="fa-IR"/>
              </w:rPr>
            </w:pPr>
            <w:r w:rsidRPr="000250AC">
              <w:rPr>
                <w:rFonts w:asciiTheme="majorBidi" w:hAnsiTheme="majorBidi" w:cstheme="majorBidi"/>
                <w:sz w:val="22"/>
                <w:szCs w:val="22"/>
                <w:lang w:bidi="fa-IR"/>
              </w:rPr>
              <w:t>Deputy of Education, School of Nursing &amp; Midwifery, Shahid Beheshti University of Medical Sciences, 2015-2017</w:t>
            </w:r>
          </w:p>
          <w:p w14:paraId="07902FE3" w14:textId="77777777" w:rsidR="0013491A" w:rsidRPr="0013491A" w:rsidRDefault="00CB2C96" w:rsidP="0013491A">
            <w:pPr>
              <w:pStyle w:val="Default"/>
              <w:numPr>
                <w:ilvl w:val="0"/>
                <w:numId w:val="19"/>
              </w:numPr>
              <w:ind w:left="777" w:hanging="357"/>
              <w:jc w:val="both"/>
              <w:rPr>
                <w:rFonts w:asciiTheme="majorBidi" w:hAnsiTheme="majorBidi" w:cstheme="majorBidi"/>
                <w:sz w:val="22"/>
                <w:szCs w:val="22"/>
                <w:lang w:bidi="fa-IR"/>
              </w:rPr>
            </w:pPr>
            <w:r w:rsidRPr="0013491A">
              <w:rPr>
                <w:sz w:val="22"/>
                <w:szCs w:val="22"/>
                <w:lang w:bidi="fa-IR"/>
              </w:rPr>
              <w:t>Head of Pediatric Nursing Department, School of Nursing &amp; Midwifery, Shahid Beheshti University of Medical Sciences, 2013-2017</w:t>
            </w:r>
          </w:p>
          <w:p w14:paraId="2BC02876" w14:textId="07D81452" w:rsidR="00CB2C96" w:rsidRPr="0013491A" w:rsidRDefault="000250AC" w:rsidP="0013491A">
            <w:pPr>
              <w:pStyle w:val="Default"/>
              <w:numPr>
                <w:ilvl w:val="0"/>
                <w:numId w:val="19"/>
              </w:numPr>
              <w:ind w:left="777" w:hanging="357"/>
              <w:jc w:val="both"/>
              <w:rPr>
                <w:rFonts w:asciiTheme="majorBidi" w:hAnsiTheme="majorBidi" w:cstheme="majorBidi"/>
                <w:sz w:val="22"/>
                <w:szCs w:val="22"/>
                <w:lang w:bidi="fa-IR"/>
              </w:rPr>
            </w:pPr>
            <w:r w:rsidRPr="0013491A">
              <w:rPr>
                <w:sz w:val="22"/>
                <w:szCs w:val="22"/>
                <w:lang w:bidi="fa-IR"/>
              </w:rPr>
              <w:t>Founding board of spiritual health research center, Tehran Institute of Psychiatry, Iran University of Medical Sciences, Tehran, Iran</w:t>
            </w:r>
          </w:p>
          <w:p w14:paraId="4BC03EAC" w14:textId="3D5F925B" w:rsidR="00F84938" w:rsidRPr="00A605BE" w:rsidRDefault="0013491A" w:rsidP="0013491A">
            <w:pPr>
              <w:pStyle w:val="Default"/>
              <w:numPr>
                <w:ilvl w:val="0"/>
                <w:numId w:val="19"/>
              </w:numPr>
              <w:ind w:left="777" w:hanging="357"/>
              <w:jc w:val="both"/>
              <w:rPr>
                <w:b/>
                <w:bCs/>
              </w:rPr>
            </w:pPr>
            <w:r w:rsidRPr="0013491A">
              <w:rPr>
                <w:sz w:val="22"/>
                <w:szCs w:val="22"/>
                <w:lang w:bidi="fa-IR"/>
              </w:rPr>
              <w:t xml:space="preserve">Founding board of </w:t>
            </w:r>
            <w:r>
              <w:rPr>
                <w:sz w:val="22"/>
                <w:szCs w:val="22"/>
                <w:lang w:bidi="fa-IR"/>
              </w:rPr>
              <w:t>palliative care</w:t>
            </w:r>
            <w:r w:rsidRPr="0013491A">
              <w:rPr>
                <w:sz w:val="22"/>
                <w:szCs w:val="22"/>
                <w:lang w:bidi="fa-IR"/>
              </w:rPr>
              <w:t xml:space="preserve"> research center, </w:t>
            </w:r>
            <w:r>
              <w:rPr>
                <w:sz w:val="22"/>
                <w:szCs w:val="22"/>
                <w:lang w:bidi="fa-IR"/>
              </w:rPr>
              <w:t>Shahid Beheshti</w:t>
            </w:r>
            <w:r w:rsidRPr="0013491A">
              <w:rPr>
                <w:sz w:val="22"/>
                <w:szCs w:val="22"/>
                <w:lang w:bidi="fa-IR"/>
              </w:rPr>
              <w:t xml:space="preserve"> University of Medical Sciences, Tehran, Iran</w:t>
            </w:r>
          </w:p>
        </w:tc>
      </w:tr>
      <w:tr w:rsidR="00F84938" w:rsidRPr="002549E3" w14:paraId="37074241" w14:textId="77777777" w:rsidTr="00637111">
        <w:tc>
          <w:tcPr>
            <w:tcW w:w="10080" w:type="dxa"/>
            <w:shd w:val="clear" w:color="auto" w:fill="D9D9D9" w:themeFill="background1" w:themeFillShade="D9"/>
          </w:tcPr>
          <w:p w14:paraId="60585023"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Community Services</w:t>
            </w:r>
          </w:p>
        </w:tc>
      </w:tr>
      <w:tr w:rsidR="00F84938" w:rsidRPr="002549E3" w14:paraId="1BAE1ADE" w14:textId="77777777" w:rsidTr="00F84938">
        <w:trPr>
          <w:trHeight w:val="562"/>
        </w:trPr>
        <w:tc>
          <w:tcPr>
            <w:tcW w:w="10080" w:type="dxa"/>
            <w:shd w:val="clear" w:color="auto" w:fill="FFFFFF" w:themeFill="background1"/>
          </w:tcPr>
          <w:p w14:paraId="2C8594E7" w14:textId="77777777" w:rsidR="00F84938" w:rsidRPr="00A605BE" w:rsidRDefault="00F84938" w:rsidP="00541D23">
            <w:pPr>
              <w:pStyle w:val="ListParagraph"/>
              <w:ind w:left="0"/>
              <w:rPr>
                <w:rFonts w:ascii="Times New Roman" w:hAnsi="Times New Roman" w:cs="Times New Roman"/>
                <w:b/>
                <w:bCs/>
                <w:sz w:val="24"/>
                <w:szCs w:val="24"/>
              </w:rPr>
            </w:pPr>
          </w:p>
        </w:tc>
      </w:tr>
      <w:tr w:rsidR="00F84938" w:rsidRPr="002549E3" w14:paraId="78BE1C31" w14:textId="77777777" w:rsidTr="00514850">
        <w:tc>
          <w:tcPr>
            <w:tcW w:w="10080" w:type="dxa"/>
            <w:shd w:val="clear" w:color="auto" w:fill="D9D9D9" w:themeFill="background1" w:themeFillShade="D9"/>
          </w:tcPr>
          <w:p w14:paraId="01496BED"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Consultancy</w:t>
            </w:r>
          </w:p>
        </w:tc>
      </w:tr>
      <w:tr w:rsidR="00F84938" w:rsidRPr="002549E3" w14:paraId="2BC2CFE5" w14:textId="77777777" w:rsidTr="00F84938">
        <w:tc>
          <w:tcPr>
            <w:tcW w:w="10080" w:type="dxa"/>
            <w:shd w:val="clear" w:color="auto" w:fill="FFFFFF" w:themeFill="background1"/>
          </w:tcPr>
          <w:p w14:paraId="304C6D61" w14:textId="77777777" w:rsidR="00F84938" w:rsidRDefault="00F84938" w:rsidP="00541D23">
            <w:pPr>
              <w:pStyle w:val="ListParagraph"/>
              <w:ind w:left="0"/>
              <w:rPr>
                <w:rFonts w:ascii="Times New Roman" w:hAnsi="Times New Roman" w:cs="Times New Roman"/>
                <w:sz w:val="24"/>
                <w:szCs w:val="24"/>
              </w:rPr>
            </w:pPr>
          </w:p>
          <w:p w14:paraId="3FD29BF6" w14:textId="541129CB" w:rsidR="00DF6696" w:rsidRPr="00DF6696" w:rsidRDefault="000250AC" w:rsidP="00DF6696">
            <w:pPr>
              <w:pStyle w:val="Default"/>
              <w:numPr>
                <w:ilvl w:val="0"/>
                <w:numId w:val="19"/>
              </w:numPr>
              <w:jc w:val="both"/>
              <w:rPr>
                <w:sz w:val="22"/>
                <w:szCs w:val="22"/>
                <w:lang w:bidi="fa-IR"/>
              </w:rPr>
            </w:pPr>
            <w:r>
              <w:rPr>
                <w:sz w:val="22"/>
                <w:szCs w:val="22"/>
                <w:lang w:bidi="fa-IR"/>
              </w:rPr>
              <w:t>Temporary Adviser</w:t>
            </w:r>
            <w:r w:rsidRPr="000F7FD2">
              <w:rPr>
                <w:sz w:val="22"/>
                <w:szCs w:val="22"/>
                <w:lang w:bidi="fa-IR"/>
              </w:rPr>
              <w:t xml:space="preserve"> </w:t>
            </w:r>
            <w:r w:rsidRPr="000F7FD2">
              <w:rPr>
                <w:rFonts w:asciiTheme="majorBidi" w:hAnsiTheme="majorBidi" w:cstheme="majorBidi"/>
                <w:sz w:val="22"/>
                <w:szCs w:val="22"/>
              </w:rPr>
              <w:t>on Palliative Care in the EMR WHO</w:t>
            </w:r>
            <w:r>
              <w:rPr>
                <w:rFonts w:asciiTheme="majorBidi" w:hAnsiTheme="majorBidi" w:cstheme="majorBidi"/>
                <w:sz w:val="22"/>
                <w:szCs w:val="22"/>
              </w:rPr>
              <w:t xml:space="preserve"> (2019 until now)</w:t>
            </w:r>
          </w:p>
          <w:p w14:paraId="7F0CDE8D" w14:textId="77777777" w:rsidR="00A605BE" w:rsidRPr="00A605BE" w:rsidRDefault="00A605BE" w:rsidP="00541D23">
            <w:pPr>
              <w:pStyle w:val="ListParagraph"/>
              <w:ind w:left="0"/>
              <w:rPr>
                <w:rFonts w:ascii="Times New Roman" w:hAnsi="Times New Roman" w:cs="Times New Roman"/>
                <w:sz w:val="24"/>
                <w:szCs w:val="24"/>
              </w:rPr>
            </w:pPr>
          </w:p>
        </w:tc>
      </w:tr>
      <w:tr w:rsidR="00F84938" w:rsidRPr="002549E3" w14:paraId="1766581B" w14:textId="77777777" w:rsidTr="00B352A1">
        <w:tc>
          <w:tcPr>
            <w:tcW w:w="10080" w:type="dxa"/>
            <w:shd w:val="clear" w:color="auto" w:fill="D9D9D9" w:themeFill="background1" w:themeFillShade="D9"/>
          </w:tcPr>
          <w:p w14:paraId="6BAE43A7" w14:textId="64A8A75C"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 xml:space="preserve">Membership in </w:t>
            </w:r>
            <w:r w:rsidR="000250AC">
              <w:rPr>
                <w:rFonts w:ascii="Times New Roman" w:hAnsi="Times New Roman" w:cs="Times New Roman"/>
                <w:b/>
                <w:bCs/>
                <w:sz w:val="24"/>
                <w:szCs w:val="24"/>
              </w:rPr>
              <w:t>Scientific/</w:t>
            </w:r>
            <w:r w:rsidRPr="00A605BE">
              <w:rPr>
                <w:rFonts w:ascii="Times New Roman" w:hAnsi="Times New Roman" w:cs="Times New Roman"/>
                <w:b/>
                <w:bCs/>
                <w:sz w:val="24"/>
                <w:szCs w:val="24"/>
              </w:rPr>
              <w:t>Professional Bodies</w:t>
            </w:r>
          </w:p>
        </w:tc>
      </w:tr>
      <w:tr w:rsidR="00F84938" w:rsidRPr="002549E3" w14:paraId="195C2958" w14:textId="77777777" w:rsidTr="00F84938">
        <w:tc>
          <w:tcPr>
            <w:tcW w:w="10080" w:type="dxa"/>
            <w:shd w:val="clear" w:color="auto" w:fill="FFFFFF" w:themeFill="background1"/>
          </w:tcPr>
          <w:p w14:paraId="289448FC" w14:textId="77777777" w:rsidR="000250AC" w:rsidRPr="00C31BBC" w:rsidRDefault="000250AC" w:rsidP="000250AC">
            <w:pPr>
              <w:pStyle w:val="Default"/>
              <w:numPr>
                <w:ilvl w:val="0"/>
                <w:numId w:val="19"/>
              </w:numPr>
              <w:jc w:val="both"/>
              <w:rPr>
                <w:sz w:val="22"/>
                <w:szCs w:val="22"/>
                <w:lang w:bidi="fa-IR"/>
              </w:rPr>
            </w:pPr>
            <w:r w:rsidRPr="00A74C6E">
              <w:rPr>
                <w:sz w:val="22"/>
                <w:szCs w:val="22"/>
                <w:lang w:bidi="fa-IR"/>
              </w:rPr>
              <w:t>Member of International Society of Nur</w:t>
            </w:r>
            <w:r>
              <w:rPr>
                <w:sz w:val="22"/>
                <w:szCs w:val="22"/>
                <w:lang w:bidi="fa-IR"/>
              </w:rPr>
              <w:t>ses in Cancer Care (ISNCC)</w:t>
            </w:r>
          </w:p>
          <w:p w14:paraId="6488D7FA" w14:textId="77777777" w:rsidR="002A3FB2" w:rsidRDefault="000250AC" w:rsidP="002A3FB2">
            <w:pPr>
              <w:pStyle w:val="Default"/>
              <w:numPr>
                <w:ilvl w:val="0"/>
                <w:numId w:val="19"/>
              </w:numPr>
              <w:jc w:val="both"/>
              <w:rPr>
                <w:sz w:val="22"/>
                <w:szCs w:val="22"/>
                <w:lang w:bidi="fa-IR"/>
              </w:rPr>
            </w:pPr>
            <w:r w:rsidRPr="00A74C6E">
              <w:rPr>
                <w:sz w:val="22"/>
                <w:szCs w:val="22"/>
                <w:lang w:bidi="fa-IR"/>
              </w:rPr>
              <w:t xml:space="preserve">Member of </w:t>
            </w:r>
            <w:r>
              <w:rPr>
                <w:sz w:val="22"/>
                <w:szCs w:val="22"/>
                <w:lang w:bidi="fa-IR"/>
              </w:rPr>
              <w:t xml:space="preserve">Iranian </w:t>
            </w:r>
            <w:r w:rsidRPr="00A74C6E">
              <w:rPr>
                <w:sz w:val="22"/>
                <w:szCs w:val="22"/>
                <w:lang w:bidi="fa-IR"/>
              </w:rPr>
              <w:t>National N</w:t>
            </w:r>
            <w:r>
              <w:rPr>
                <w:sz w:val="22"/>
                <w:szCs w:val="22"/>
                <w:lang w:bidi="fa-IR"/>
              </w:rPr>
              <w:t>etwork of Nursing Research, 2016-2021</w:t>
            </w:r>
          </w:p>
          <w:p w14:paraId="35509114" w14:textId="77777777" w:rsidR="0013491A" w:rsidRDefault="000250AC" w:rsidP="0013491A">
            <w:pPr>
              <w:pStyle w:val="Default"/>
              <w:numPr>
                <w:ilvl w:val="0"/>
                <w:numId w:val="19"/>
              </w:numPr>
              <w:jc w:val="both"/>
              <w:rPr>
                <w:sz w:val="22"/>
                <w:szCs w:val="22"/>
                <w:lang w:bidi="fa-IR"/>
              </w:rPr>
            </w:pPr>
            <w:r w:rsidRPr="002A3FB2">
              <w:rPr>
                <w:rFonts w:asciiTheme="majorBidi" w:hAnsiTheme="majorBidi" w:cstheme="majorBidi"/>
                <w:sz w:val="22"/>
                <w:szCs w:val="22"/>
                <w:lang w:bidi="fa-IR"/>
              </w:rPr>
              <w:t xml:space="preserve">Member of </w:t>
            </w:r>
            <w:r w:rsidRPr="002A3FB2">
              <w:rPr>
                <w:rFonts w:asciiTheme="majorBidi" w:hAnsiTheme="majorBidi" w:cstheme="majorBidi"/>
                <w:sz w:val="22"/>
                <w:szCs w:val="22"/>
              </w:rPr>
              <w:t>ISNCC Knowledge Development and Dissemination Committee (2022 until now)</w:t>
            </w:r>
          </w:p>
          <w:p w14:paraId="091E42F7" w14:textId="47EF7571" w:rsidR="0013491A" w:rsidRPr="0013491A" w:rsidRDefault="0013491A" w:rsidP="0013491A">
            <w:pPr>
              <w:pStyle w:val="Default"/>
              <w:numPr>
                <w:ilvl w:val="0"/>
                <w:numId w:val="19"/>
              </w:numPr>
              <w:jc w:val="both"/>
              <w:rPr>
                <w:sz w:val="22"/>
                <w:szCs w:val="22"/>
                <w:lang w:bidi="fa-IR"/>
              </w:rPr>
            </w:pPr>
            <w:r w:rsidRPr="0013491A">
              <w:rPr>
                <w:sz w:val="22"/>
                <w:szCs w:val="22"/>
                <w:lang w:bidi="fa-IR"/>
              </w:rPr>
              <w:t xml:space="preserve">Founding board of </w:t>
            </w:r>
            <w:r>
              <w:rPr>
                <w:sz w:val="22"/>
                <w:szCs w:val="22"/>
                <w:lang w:bidi="fa-IR"/>
              </w:rPr>
              <w:t xml:space="preserve">Iranian Scientific </w:t>
            </w:r>
            <w:r w:rsidRPr="0013491A">
              <w:rPr>
                <w:sz w:val="22"/>
                <w:szCs w:val="22"/>
                <w:lang w:bidi="fa-IR"/>
              </w:rPr>
              <w:t>Palliative Care Association, Ministry of Health, Tehran, Iran</w:t>
            </w:r>
          </w:p>
          <w:p w14:paraId="01B50A63" w14:textId="77777777" w:rsidR="00A605BE" w:rsidRPr="00A605BE" w:rsidRDefault="00A605BE" w:rsidP="00541D23">
            <w:pPr>
              <w:pStyle w:val="ListParagraph"/>
              <w:ind w:left="0"/>
              <w:rPr>
                <w:rFonts w:ascii="Times New Roman" w:hAnsi="Times New Roman" w:cs="Times New Roman"/>
                <w:sz w:val="24"/>
                <w:szCs w:val="24"/>
              </w:rPr>
            </w:pPr>
          </w:p>
        </w:tc>
      </w:tr>
      <w:tr w:rsidR="00F84938" w:rsidRPr="002549E3" w14:paraId="59E097A9" w14:textId="77777777" w:rsidTr="00803A81">
        <w:tc>
          <w:tcPr>
            <w:tcW w:w="10080" w:type="dxa"/>
            <w:shd w:val="clear" w:color="auto" w:fill="D9D9D9" w:themeFill="background1" w:themeFillShade="D9"/>
          </w:tcPr>
          <w:p w14:paraId="7FAAE358" w14:textId="77777777" w:rsidR="00F84938" w:rsidRPr="00A605BE" w:rsidRDefault="00F84938" w:rsidP="00541D23">
            <w:pPr>
              <w:pStyle w:val="ListParagraph"/>
              <w:ind w:left="0"/>
              <w:rPr>
                <w:rFonts w:ascii="Times New Roman" w:hAnsi="Times New Roman" w:cs="Times New Roman"/>
                <w:b/>
                <w:bCs/>
                <w:sz w:val="24"/>
                <w:szCs w:val="24"/>
              </w:rPr>
            </w:pPr>
            <w:r w:rsidRPr="00A605BE">
              <w:rPr>
                <w:rFonts w:ascii="Times New Roman" w:hAnsi="Times New Roman" w:cs="Times New Roman"/>
                <w:b/>
                <w:bCs/>
                <w:sz w:val="24"/>
                <w:szCs w:val="24"/>
              </w:rPr>
              <w:t>Awards and Recognitions</w:t>
            </w:r>
          </w:p>
        </w:tc>
      </w:tr>
      <w:tr w:rsidR="00F84938" w:rsidRPr="002549E3" w14:paraId="2D87AB0E" w14:textId="77777777" w:rsidTr="00F84938">
        <w:tc>
          <w:tcPr>
            <w:tcW w:w="10080" w:type="dxa"/>
            <w:shd w:val="clear" w:color="auto" w:fill="FFFFFF" w:themeFill="background1"/>
          </w:tcPr>
          <w:p w14:paraId="7B6922ED" w14:textId="77777777" w:rsidR="00DF6696" w:rsidRPr="00A74C6E" w:rsidRDefault="00DF6696" w:rsidP="0013491A">
            <w:pPr>
              <w:pStyle w:val="Default"/>
              <w:jc w:val="both"/>
              <w:rPr>
                <w:b/>
                <w:bCs/>
                <w:sz w:val="22"/>
                <w:szCs w:val="22"/>
                <w:lang w:bidi="fa-IR"/>
              </w:rPr>
            </w:pPr>
          </w:p>
          <w:p w14:paraId="0B6DD10B" w14:textId="77777777" w:rsidR="00DF6696" w:rsidRPr="00512451" w:rsidRDefault="00DF6696" w:rsidP="00DF6696">
            <w:pPr>
              <w:pStyle w:val="Default"/>
              <w:numPr>
                <w:ilvl w:val="0"/>
                <w:numId w:val="21"/>
              </w:numPr>
              <w:rPr>
                <w:rFonts w:asciiTheme="majorBidi" w:hAnsiTheme="majorBidi" w:cstheme="majorBidi"/>
                <w:color w:val="auto"/>
                <w:sz w:val="22"/>
                <w:szCs w:val="22"/>
                <w:lang w:bidi="fa-IR"/>
              </w:rPr>
            </w:pPr>
            <w:r w:rsidRPr="00512451">
              <w:rPr>
                <w:color w:val="auto"/>
                <w:sz w:val="22"/>
                <w:szCs w:val="22"/>
                <w:lang w:bidi="fa-IR"/>
              </w:rPr>
              <w:t>Winner of 2016 ONS award for International Contributions in Cancer Care (Pearl Moore Making a Differe</w:t>
            </w:r>
            <w:r w:rsidRPr="00512451">
              <w:rPr>
                <w:rFonts w:asciiTheme="majorBidi" w:hAnsiTheme="majorBidi" w:cstheme="majorBidi"/>
                <w:color w:val="auto"/>
                <w:sz w:val="22"/>
                <w:szCs w:val="22"/>
                <w:lang w:bidi="fa-IR"/>
              </w:rPr>
              <w:t>nce Award)</w:t>
            </w:r>
          </w:p>
          <w:p w14:paraId="0EF938B0" w14:textId="77777777" w:rsidR="00DF6696" w:rsidRPr="00512451" w:rsidRDefault="00DF6696" w:rsidP="00DF6696">
            <w:pPr>
              <w:pStyle w:val="Default"/>
              <w:ind w:left="780"/>
              <w:rPr>
                <w:rStyle w:val="Hyperlink"/>
                <w:rFonts w:asciiTheme="majorBidi" w:hAnsiTheme="majorBidi" w:cstheme="majorBidi"/>
                <w:color w:val="auto"/>
                <w:sz w:val="22"/>
                <w:szCs w:val="22"/>
                <w:lang w:bidi="fa-IR"/>
              </w:rPr>
            </w:pPr>
            <w:r w:rsidRPr="00512451">
              <w:rPr>
                <w:rFonts w:asciiTheme="majorBidi" w:hAnsiTheme="majorBidi" w:cstheme="majorBidi"/>
                <w:color w:val="auto"/>
                <w:sz w:val="22"/>
                <w:szCs w:val="22"/>
              </w:rPr>
              <w:t>https://congress.ons.org/congress/blog/congratulations-to-the-2016-ons-award-winners</w:t>
            </w:r>
          </w:p>
          <w:p w14:paraId="0A00796E" w14:textId="77777777" w:rsidR="00DF6696" w:rsidRPr="00512451" w:rsidRDefault="00DF6696" w:rsidP="00DF6696">
            <w:pPr>
              <w:pStyle w:val="Default"/>
              <w:numPr>
                <w:ilvl w:val="0"/>
                <w:numId w:val="21"/>
              </w:numPr>
              <w:rPr>
                <w:rStyle w:val="Hyperlink"/>
                <w:color w:val="auto"/>
                <w:sz w:val="22"/>
                <w:szCs w:val="22"/>
                <w:u w:val="none"/>
                <w:lang w:bidi="fa-IR"/>
              </w:rPr>
            </w:pPr>
            <w:r w:rsidRPr="00512451">
              <w:rPr>
                <w:rStyle w:val="Hyperlink"/>
                <w:color w:val="auto"/>
                <w:sz w:val="22"/>
                <w:szCs w:val="22"/>
                <w:u w:val="none"/>
                <w:lang w:bidi="fa-IR"/>
              </w:rPr>
              <w:t>Top Peer Reviewer 2019, Powered by Publons</w:t>
            </w:r>
          </w:p>
          <w:p w14:paraId="4F3F1AFF" w14:textId="77777777" w:rsidR="00DF6696" w:rsidRPr="00512451" w:rsidRDefault="00DF6696" w:rsidP="00DF6696">
            <w:pPr>
              <w:pStyle w:val="Default"/>
              <w:ind w:firstLine="720"/>
              <w:rPr>
                <w:rStyle w:val="Hyperlink"/>
                <w:color w:val="auto"/>
                <w:sz w:val="22"/>
                <w:szCs w:val="22"/>
                <w:u w:val="none"/>
                <w:lang w:bidi="fa-IR"/>
              </w:rPr>
            </w:pPr>
            <w:r w:rsidRPr="00512451">
              <w:rPr>
                <w:rStyle w:val="Hyperlink"/>
                <w:color w:val="auto"/>
                <w:sz w:val="22"/>
                <w:szCs w:val="22"/>
                <w:u w:val="none"/>
                <w:lang w:bidi="fa-IR"/>
              </w:rPr>
              <w:t>https://publons.com/researcher/1217826/maryam-rassouli/</w:t>
            </w:r>
          </w:p>
          <w:p w14:paraId="42FB7EA8" w14:textId="77777777" w:rsidR="00DF6696" w:rsidRPr="00A74C6E" w:rsidRDefault="00DF6696" w:rsidP="00DF6696">
            <w:pPr>
              <w:pStyle w:val="Default"/>
              <w:numPr>
                <w:ilvl w:val="0"/>
                <w:numId w:val="21"/>
              </w:numPr>
              <w:jc w:val="both"/>
              <w:rPr>
                <w:sz w:val="22"/>
                <w:szCs w:val="22"/>
                <w:lang w:bidi="fa-IR"/>
              </w:rPr>
            </w:pPr>
            <w:r w:rsidRPr="00A74C6E">
              <w:rPr>
                <w:sz w:val="22"/>
                <w:szCs w:val="22"/>
                <w:lang w:bidi="fa-IR"/>
              </w:rPr>
              <w:t>Selected Faculty Member in Nursing &amp; Midwifery School, Shahid Beheshti University of Medical Sciences, 2011</w:t>
            </w:r>
          </w:p>
          <w:p w14:paraId="4536BA96" w14:textId="77777777" w:rsidR="00DF6696" w:rsidRDefault="00DF6696" w:rsidP="00DF6696">
            <w:pPr>
              <w:pStyle w:val="Default"/>
              <w:numPr>
                <w:ilvl w:val="0"/>
                <w:numId w:val="21"/>
              </w:numPr>
              <w:jc w:val="both"/>
              <w:rPr>
                <w:sz w:val="22"/>
                <w:szCs w:val="22"/>
                <w:lang w:bidi="fa-IR"/>
              </w:rPr>
            </w:pPr>
            <w:r w:rsidRPr="00A74C6E">
              <w:rPr>
                <w:sz w:val="22"/>
                <w:szCs w:val="22"/>
                <w:lang w:bidi="fa-IR"/>
              </w:rPr>
              <w:t>Selected Faculty Member in Shahid Beheshti University of Medical Sciences, 2012</w:t>
            </w:r>
          </w:p>
          <w:p w14:paraId="5FA0F83D" w14:textId="77777777" w:rsidR="00DF6696" w:rsidRDefault="00DF6696" w:rsidP="00DF6696">
            <w:pPr>
              <w:pStyle w:val="Default"/>
              <w:numPr>
                <w:ilvl w:val="0"/>
                <w:numId w:val="21"/>
              </w:numPr>
              <w:jc w:val="both"/>
              <w:rPr>
                <w:sz w:val="22"/>
                <w:szCs w:val="22"/>
                <w:lang w:bidi="fa-IR"/>
              </w:rPr>
            </w:pPr>
            <w:r>
              <w:rPr>
                <w:sz w:val="22"/>
                <w:szCs w:val="22"/>
                <w:lang w:bidi="fa-IR"/>
              </w:rPr>
              <w:t>Outstanding Researcher, Abu Reyhan Biruni Research Festival, Shahid Beheshti University of Medical Sciences, 2017</w:t>
            </w:r>
          </w:p>
          <w:p w14:paraId="3D601DA4" w14:textId="7885E878" w:rsidR="00DF6696" w:rsidRDefault="00DF6696" w:rsidP="00DF6696">
            <w:pPr>
              <w:pStyle w:val="Default"/>
              <w:numPr>
                <w:ilvl w:val="0"/>
                <w:numId w:val="21"/>
              </w:numPr>
              <w:jc w:val="both"/>
              <w:rPr>
                <w:sz w:val="22"/>
                <w:szCs w:val="22"/>
                <w:lang w:bidi="fa-IR"/>
              </w:rPr>
            </w:pPr>
            <w:r>
              <w:rPr>
                <w:sz w:val="22"/>
                <w:szCs w:val="22"/>
                <w:lang w:bidi="fa-IR"/>
              </w:rPr>
              <w:t>Selected Nurse at National Level, 2020</w:t>
            </w:r>
            <w:r w:rsidR="00F10E59">
              <w:rPr>
                <w:sz w:val="22"/>
                <w:szCs w:val="22"/>
                <w:lang w:bidi="fa-IR"/>
              </w:rPr>
              <w:t>, 2024</w:t>
            </w:r>
            <w:r>
              <w:rPr>
                <w:sz w:val="22"/>
                <w:szCs w:val="22"/>
                <w:lang w:bidi="fa-IR"/>
              </w:rPr>
              <w:t xml:space="preserve"> </w:t>
            </w:r>
          </w:p>
          <w:p w14:paraId="462B55C4" w14:textId="6B5C9BEC" w:rsidR="00DF6696" w:rsidRPr="00A74C6E" w:rsidRDefault="004C7DAC" w:rsidP="00DF6696">
            <w:pPr>
              <w:pStyle w:val="Default"/>
              <w:numPr>
                <w:ilvl w:val="0"/>
                <w:numId w:val="21"/>
              </w:numPr>
              <w:jc w:val="both"/>
              <w:rPr>
                <w:sz w:val="22"/>
                <w:szCs w:val="22"/>
                <w:lang w:bidi="fa-IR"/>
              </w:rPr>
            </w:pPr>
            <w:r>
              <w:rPr>
                <w:sz w:val="22"/>
                <w:szCs w:val="22"/>
                <w:lang w:bidi="fa-IR"/>
              </w:rPr>
              <w:t>Outstanding Editorial Member, APJON, 2024</w:t>
            </w:r>
          </w:p>
          <w:p w14:paraId="18270F6E" w14:textId="77777777" w:rsidR="00A605BE" w:rsidRPr="00A605BE" w:rsidRDefault="00A605BE" w:rsidP="00541D23">
            <w:pPr>
              <w:pStyle w:val="ListParagraph"/>
              <w:ind w:left="0"/>
              <w:rPr>
                <w:rFonts w:ascii="Times New Roman" w:hAnsi="Times New Roman" w:cs="Times New Roman"/>
                <w:sz w:val="24"/>
                <w:szCs w:val="24"/>
              </w:rPr>
            </w:pPr>
          </w:p>
        </w:tc>
      </w:tr>
    </w:tbl>
    <w:p w14:paraId="48BA057D" w14:textId="77777777" w:rsidR="002549E3" w:rsidRPr="00A605BE" w:rsidRDefault="002549E3" w:rsidP="00AC4F06">
      <w:pPr>
        <w:rPr>
          <w:rFonts w:ascii="Times New Roman" w:hAnsi="Times New Roman" w:cs="Times New Roman"/>
          <w:sz w:val="24"/>
          <w:szCs w:val="24"/>
        </w:rPr>
      </w:pPr>
    </w:p>
    <w:sectPr w:rsidR="002549E3" w:rsidRPr="00A605BE" w:rsidSect="00A605BE">
      <w:footerReference w:type="default" r:id="rId35"/>
      <w:pgSz w:w="12240" w:h="15840"/>
      <w:pgMar w:top="720" w:right="1440" w:bottom="72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2BCA" w14:textId="77777777" w:rsidR="00BD637D" w:rsidRDefault="00BD637D" w:rsidP="007D7813">
      <w:pPr>
        <w:spacing w:after="0" w:line="240" w:lineRule="auto"/>
      </w:pPr>
      <w:r>
        <w:separator/>
      </w:r>
    </w:p>
  </w:endnote>
  <w:endnote w:type="continuationSeparator" w:id="0">
    <w:p w14:paraId="00218EFC" w14:textId="77777777" w:rsidR="00BD637D" w:rsidRDefault="00BD637D" w:rsidP="007D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ajid Shado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seo Sans">
    <w:altName w:val="Calibri"/>
    <w:panose1 w:val="00000000000000000000"/>
    <w:charset w:val="00"/>
    <w:family w:val="swiss"/>
    <w:notTrueType/>
    <w:pitch w:val="default"/>
    <w:sig w:usb0="00000003" w:usb1="00000000" w:usb2="00000000" w:usb3="00000000" w:csb0="00000001" w:csb1="00000000"/>
  </w:font>
  <w:font w:name="AlergiaNormal-Light">
    <w:altName w:val="Yu Gothic"/>
    <w:panose1 w:val="00000000000000000000"/>
    <w:charset w:val="80"/>
    <w:family w:val="swiss"/>
    <w:notTrueType/>
    <w:pitch w:val="default"/>
    <w:sig w:usb0="00000001" w:usb1="08070000" w:usb2="00000010" w:usb3="00000000" w:csb0="00020000" w:csb1="00000000"/>
  </w:font>
  <w:font w:name="AlergiaNormal-Lightitalic">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49990"/>
      <w:docPartObj>
        <w:docPartGallery w:val="Page Numbers (Bottom of Page)"/>
        <w:docPartUnique/>
      </w:docPartObj>
    </w:sdtPr>
    <w:sdtContent>
      <w:sdt>
        <w:sdtPr>
          <w:id w:val="-1669238322"/>
          <w:docPartObj>
            <w:docPartGallery w:val="Page Numbers (Top of Page)"/>
            <w:docPartUnique/>
          </w:docPartObj>
        </w:sdtPr>
        <w:sdtContent>
          <w:p w14:paraId="3904848D" w14:textId="77777777" w:rsidR="007D7813" w:rsidRPr="00832C85" w:rsidRDefault="00C23E88" w:rsidP="00C23E88">
            <w:pPr>
              <w:pStyle w:val="Footer"/>
              <w:jc w:val="center"/>
            </w:pPr>
            <w:r w:rsidRPr="00832C85">
              <w:rPr>
                <w:rFonts w:ascii="Times New Roman" w:hAnsi="Times New Roman" w:cs="Times New Roman"/>
              </w:rPr>
              <w:t xml:space="preserve">Page </w:t>
            </w:r>
            <w:r w:rsidR="00EF2129" w:rsidRPr="00832C85">
              <w:rPr>
                <w:rFonts w:ascii="Times New Roman" w:hAnsi="Times New Roman" w:cs="Times New Roman"/>
                <w:b/>
                <w:bCs/>
              </w:rPr>
              <w:fldChar w:fldCharType="begin"/>
            </w:r>
            <w:r w:rsidRPr="00832C85">
              <w:rPr>
                <w:rFonts w:ascii="Times New Roman" w:hAnsi="Times New Roman" w:cs="Times New Roman"/>
                <w:b/>
                <w:bCs/>
              </w:rPr>
              <w:instrText xml:space="preserve"> PAGE </w:instrText>
            </w:r>
            <w:r w:rsidR="00EF2129" w:rsidRPr="00832C85">
              <w:rPr>
                <w:rFonts w:ascii="Times New Roman" w:hAnsi="Times New Roman" w:cs="Times New Roman"/>
                <w:b/>
                <w:bCs/>
              </w:rPr>
              <w:fldChar w:fldCharType="separate"/>
            </w:r>
            <w:r w:rsidR="00D15220">
              <w:rPr>
                <w:rFonts w:ascii="Times New Roman" w:hAnsi="Times New Roman" w:cs="Times New Roman"/>
                <w:b/>
                <w:bCs/>
                <w:noProof/>
              </w:rPr>
              <w:t>1</w:t>
            </w:r>
            <w:r w:rsidR="00EF2129" w:rsidRPr="00832C85">
              <w:rPr>
                <w:rFonts w:ascii="Times New Roman" w:hAnsi="Times New Roman" w:cs="Times New Roman"/>
                <w:b/>
                <w:bCs/>
              </w:rPr>
              <w:fldChar w:fldCharType="end"/>
            </w:r>
            <w:r w:rsidRPr="00832C85">
              <w:rPr>
                <w:rFonts w:ascii="Times New Roman" w:hAnsi="Times New Roman" w:cs="Times New Roman"/>
              </w:rPr>
              <w:t xml:space="preserve"> of </w:t>
            </w:r>
            <w:r w:rsidR="00EF2129" w:rsidRPr="00832C85">
              <w:rPr>
                <w:rFonts w:ascii="Times New Roman" w:hAnsi="Times New Roman" w:cs="Times New Roman"/>
                <w:b/>
                <w:bCs/>
              </w:rPr>
              <w:fldChar w:fldCharType="begin"/>
            </w:r>
            <w:r w:rsidRPr="00832C85">
              <w:rPr>
                <w:rFonts w:ascii="Times New Roman" w:hAnsi="Times New Roman" w:cs="Times New Roman"/>
                <w:b/>
                <w:bCs/>
              </w:rPr>
              <w:instrText xml:space="preserve"> NUMPAGES  </w:instrText>
            </w:r>
            <w:r w:rsidR="00EF2129" w:rsidRPr="00832C85">
              <w:rPr>
                <w:rFonts w:ascii="Times New Roman" w:hAnsi="Times New Roman" w:cs="Times New Roman"/>
                <w:b/>
                <w:bCs/>
              </w:rPr>
              <w:fldChar w:fldCharType="separate"/>
            </w:r>
            <w:r w:rsidR="001F7E18">
              <w:rPr>
                <w:rFonts w:ascii="Times New Roman" w:hAnsi="Times New Roman" w:cs="Times New Roman"/>
                <w:b/>
                <w:bCs/>
                <w:noProof/>
              </w:rPr>
              <w:t>1</w:t>
            </w:r>
            <w:r w:rsidR="00EF2129" w:rsidRPr="00832C85">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D4B1" w14:textId="77777777" w:rsidR="00BD637D" w:rsidRDefault="00BD637D" w:rsidP="007D7813">
      <w:pPr>
        <w:spacing w:after="0" w:line="240" w:lineRule="auto"/>
      </w:pPr>
      <w:r>
        <w:separator/>
      </w:r>
    </w:p>
  </w:footnote>
  <w:footnote w:type="continuationSeparator" w:id="0">
    <w:p w14:paraId="19355E79" w14:textId="77777777" w:rsidR="00BD637D" w:rsidRDefault="00BD637D" w:rsidP="007D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BFA37C"/>
    <w:multiLevelType w:val="hybridMultilevel"/>
    <w:tmpl w:val="D1122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E7A06"/>
    <w:multiLevelType w:val="hybridMultilevel"/>
    <w:tmpl w:val="4DD420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97288"/>
    <w:multiLevelType w:val="hybridMultilevel"/>
    <w:tmpl w:val="4DECB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7D1695"/>
    <w:multiLevelType w:val="hybridMultilevel"/>
    <w:tmpl w:val="782C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25B8B"/>
    <w:multiLevelType w:val="hybridMultilevel"/>
    <w:tmpl w:val="62EA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30AF6"/>
    <w:multiLevelType w:val="hybridMultilevel"/>
    <w:tmpl w:val="71EC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21AF"/>
    <w:multiLevelType w:val="hybridMultilevel"/>
    <w:tmpl w:val="6888C808"/>
    <w:lvl w:ilvl="0" w:tplc="08F85F6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B06171"/>
    <w:multiLevelType w:val="hybridMultilevel"/>
    <w:tmpl w:val="128A8C28"/>
    <w:lvl w:ilvl="0" w:tplc="6790896E">
      <w:start w:val="1"/>
      <w:numFmt w:val="decimal"/>
      <w:lvlText w:val="%1."/>
      <w:lvlJc w:val="left"/>
      <w:pPr>
        <w:ind w:left="360" w:hanging="360"/>
      </w:pPr>
      <w:rPr>
        <w:rFonts w:asciiTheme="majorBidi" w:eastAsiaTheme="minorHAnsi" w:hAnsiTheme="majorBidi" w:cstheme="majorBidi"/>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23E13256"/>
    <w:multiLevelType w:val="hybridMultilevel"/>
    <w:tmpl w:val="7346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46309"/>
    <w:multiLevelType w:val="hybridMultilevel"/>
    <w:tmpl w:val="2F9A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6072B"/>
    <w:multiLevelType w:val="hybridMultilevel"/>
    <w:tmpl w:val="7B7A6016"/>
    <w:lvl w:ilvl="0" w:tplc="819A7978">
      <w:start w:val="1"/>
      <w:numFmt w:val="decimal"/>
      <w:lvlText w:val="%1."/>
      <w:lvlJc w:val="left"/>
      <w:pPr>
        <w:ind w:left="360" w:hanging="360"/>
      </w:pPr>
      <w:rPr>
        <w:rFonts w:asciiTheme="majorBidi" w:eastAsiaTheme="minorHAnsi" w:hAnsiTheme="majorBidi" w:cstheme="maj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A507472"/>
    <w:multiLevelType w:val="hybridMultilevel"/>
    <w:tmpl w:val="FA62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C0AA4"/>
    <w:multiLevelType w:val="hybridMultilevel"/>
    <w:tmpl w:val="8E526BC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120F8C"/>
    <w:multiLevelType w:val="hybridMultilevel"/>
    <w:tmpl w:val="546AE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24C5"/>
    <w:multiLevelType w:val="hybridMultilevel"/>
    <w:tmpl w:val="997E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B74000"/>
    <w:multiLevelType w:val="hybridMultilevel"/>
    <w:tmpl w:val="B65443D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61BEC"/>
    <w:multiLevelType w:val="hybridMultilevel"/>
    <w:tmpl w:val="AC52430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14484"/>
    <w:multiLevelType w:val="hybridMultilevel"/>
    <w:tmpl w:val="6DD63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CE48F4"/>
    <w:multiLevelType w:val="hybridMultilevel"/>
    <w:tmpl w:val="564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10941"/>
    <w:multiLevelType w:val="hybridMultilevel"/>
    <w:tmpl w:val="2F7C0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0E229D2"/>
    <w:multiLevelType w:val="hybridMultilevel"/>
    <w:tmpl w:val="C16A82F4"/>
    <w:lvl w:ilvl="0" w:tplc="5B8EE066">
      <w:start w:val="1"/>
      <w:numFmt w:val="decimal"/>
      <w:lvlText w:val="%1."/>
      <w:lvlJc w:val="left"/>
      <w:pPr>
        <w:ind w:left="720" w:hanging="360"/>
      </w:pPr>
      <w:rPr>
        <w:rFonts w:asciiTheme="majorBidi" w:eastAsia="Times New Roman" w:hAnsiTheme="majorBidi" w:cstheme="majorBid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F2929"/>
    <w:multiLevelType w:val="hybridMultilevel"/>
    <w:tmpl w:val="FD8EE7A0"/>
    <w:lvl w:ilvl="0" w:tplc="D55A785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AF25BA"/>
    <w:multiLevelType w:val="hybridMultilevel"/>
    <w:tmpl w:val="569E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778FF"/>
    <w:multiLevelType w:val="hybridMultilevel"/>
    <w:tmpl w:val="4588F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DB1E7A"/>
    <w:multiLevelType w:val="multilevel"/>
    <w:tmpl w:val="CF00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5926D2"/>
    <w:multiLevelType w:val="hybridMultilevel"/>
    <w:tmpl w:val="39AE50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77963B2"/>
    <w:multiLevelType w:val="hybridMultilevel"/>
    <w:tmpl w:val="3EACE010"/>
    <w:lvl w:ilvl="0" w:tplc="FFFFFFFF">
      <w:start w:val="1"/>
      <w:numFmt w:val="decimal"/>
      <w:lvlText w:val="%1."/>
      <w:lvlJc w:val="left"/>
      <w:pPr>
        <w:ind w:left="720" w:hanging="360"/>
      </w:pPr>
      <w:rPr>
        <w:rFonts w:asciiTheme="majorBidi" w:eastAsia="Times New Roman" w:hAnsiTheme="majorBidi" w:cstheme="majorBid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7E12AA"/>
    <w:multiLevelType w:val="hybridMultilevel"/>
    <w:tmpl w:val="89FA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DB956"/>
    <w:multiLevelType w:val="hybridMultilevel"/>
    <w:tmpl w:val="16EEE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3B51DE"/>
    <w:multiLevelType w:val="hybridMultilevel"/>
    <w:tmpl w:val="FAF8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433A3"/>
    <w:multiLevelType w:val="hybridMultilevel"/>
    <w:tmpl w:val="344A5FC6"/>
    <w:lvl w:ilvl="0" w:tplc="9DC0761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55A6A"/>
    <w:multiLevelType w:val="hybridMultilevel"/>
    <w:tmpl w:val="32C63FC6"/>
    <w:lvl w:ilvl="0" w:tplc="0E7E614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F4670F7"/>
    <w:multiLevelType w:val="hybridMultilevel"/>
    <w:tmpl w:val="8EC8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665133">
    <w:abstractNumId w:val="1"/>
  </w:num>
  <w:num w:numId="2" w16cid:durableId="290214703">
    <w:abstractNumId w:val="12"/>
  </w:num>
  <w:num w:numId="3" w16cid:durableId="2097164307">
    <w:abstractNumId w:val="18"/>
  </w:num>
  <w:num w:numId="4" w16cid:durableId="192692830">
    <w:abstractNumId w:val="22"/>
  </w:num>
  <w:num w:numId="5" w16cid:durableId="1886482712">
    <w:abstractNumId w:val="9"/>
  </w:num>
  <w:num w:numId="6" w16cid:durableId="1103837975">
    <w:abstractNumId w:val="32"/>
  </w:num>
  <w:num w:numId="7" w16cid:durableId="1569149539">
    <w:abstractNumId w:val="13"/>
  </w:num>
  <w:num w:numId="8" w16cid:durableId="681473122">
    <w:abstractNumId w:val="30"/>
  </w:num>
  <w:num w:numId="9" w16cid:durableId="920599479">
    <w:abstractNumId w:val="14"/>
  </w:num>
  <w:num w:numId="10" w16cid:durableId="1328053688">
    <w:abstractNumId w:val="24"/>
  </w:num>
  <w:num w:numId="11" w16cid:durableId="275259906">
    <w:abstractNumId w:val="11"/>
  </w:num>
  <w:num w:numId="12" w16cid:durableId="1649552397">
    <w:abstractNumId w:val="10"/>
    <w:lvlOverride w:ilvl="0">
      <w:startOverride w:val="1"/>
    </w:lvlOverride>
    <w:lvlOverride w:ilvl="1"/>
    <w:lvlOverride w:ilvl="2"/>
    <w:lvlOverride w:ilvl="3"/>
    <w:lvlOverride w:ilvl="4"/>
    <w:lvlOverride w:ilvl="5"/>
    <w:lvlOverride w:ilvl="6"/>
    <w:lvlOverride w:ilvl="7"/>
    <w:lvlOverride w:ilvl="8"/>
  </w:num>
  <w:num w:numId="13" w16cid:durableId="1968124835">
    <w:abstractNumId w:val="7"/>
    <w:lvlOverride w:ilvl="0">
      <w:startOverride w:val="1"/>
    </w:lvlOverride>
    <w:lvlOverride w:ilvl="1"/>
    <w:lvlOverride w:ilvl="2"/>
    <w:lvlOverride w:ilvl="3"/>
    <w:lvlOverride w:ilvl="4"/>
    <w:lvlOverride w:ilvl="5"/>
    <w:lvlOverride w:ilvl="6"/>
    <w:lvlOverride w:ilvl="7"/>
    <w:lvlOverride w:ilvl="8"/>
  </w:num>
  <w:num w:numId="14" w16cid:durableId="1344866765">
    <w:abstractNumId w:val="21"/>
  </w:num>
  <w:num w:numId="15" w16cid:durableId="2072657109">
    <w:abstractNumId w:val="31"/>
  </w:num>
  <w:num w:numId="16" w16cid:durableId="867106853">
    <w:abstractNumId w:val="7"/>
  </w:num>
  <w:num w:numId="17" w16cid:durableId="2115904674">
    <w:abstractNumId w:val="23"/>
  </w:num>
  <w:num w:numId="18" w16cid:durableId="2068336421">
    <w:abstractNumId w:val="6"/>
  </w:num>
  <w:num w:numId="19" w16cid:durableId="1908757663">
    <w:abstractNumId w:val="25"/>
  </w:num>
  <w:num w:numId="20" w16cid:durableId="853223921">
    <w:abstractNumId w:val="2"/>
  </w:num>
  <w:num w:numId="21" w16cid:durableId="831681699">
    <w:abstractNumId w:val="19"/>
  </w:num>
  <w:num w:numId="22" w16cid:durableId="1645967101">
    <w:abstractNumId w:val="28"/>
  </w:num>
  <w:num w:numId="23" w16cid:durableId="89736700">
    <w:abstractNumId w:val="3"/>
  </w:num>
  <w:num w:numId="24" w16cid:durableId="908543367">
    <w:abstractNumId w:val="5"/>
  </w:num>
  <w:num w:numId="25" w16cid:durableId="144473473">
    <w:abstractNumId w:val="0"/>
  </w:num>
  <w:num w:numId="26" w16cid:durableId="1873499377">
    <w:abstractNumId w:val="16"/>
  </w:num>
  <w:num w:numId="27" w16cid:durableId="1238444502">
    <w:abstractNumId w:val="8"/>
  </w:num>
  <w:num w:numId="28" w16cid:durableId="353461274">
    <w:abstractNumId w:val="17"/>
  </w:num>
  <w:num w:numId="29" w16cid:durableId="1540700911">
    <w:abstractNumId w:val="20"/>
  </w:num>
  <w:num w:numId="30" w16cid:durableId="940799156">
    <w:abstractNumId w:val="15"/>
  </w:num>
  <w:num w:numId="31" w16cid:durableId="377052016">
    <w:abstractNumId w:val="26"/>
  </w:num>
  <w:num w:numId="32" w16cid:durableId="221329093">
    <w:abstractNumId w:val="27"/>
  </w:num>
  <w:num w:numId="33" w16cid:durableId="1073432590">
    <w:abstractNumId w:val="29"/>
  </w:num>
  <w:num w:numId="34" w16cid:durableId="1142505727">
    <w:abstractNumId w:val="4"/>
  </w:num>
  <w:num w:numId="35" w16cid:durableId="1425347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wMrcwNTczMDEwNjNT0lEKTi0uzszPAykwrgUAylHdhywAAAA="/>
  </w:docVars>
  <w:rsids>
    <w:rsidRoot w:val="009F0281"/>
    <w:rsid w:val="000000AC"/>
    <w:rsid w:val="00000E7C"/>
    <w:rsid w:val="000036FE"/>
    <w:rsid w:val="00003DA2"/>
    <w:rsid w:val="00010053"/>
    <w:rsid w:val="00015323"/>
    <w:rsid w:val="000250AC"/>
    <w:rsid w:val="00033761"/>
    <w:rsid w:val="00037A1F"/>
    <w:rsid w:val="000446EF"/>
    <w:rsid w:val="00047E0E"/>
    <w:rsid w:val="00051D36"/>
    <w:rsid w:val="00070779"/>
    <w:rsid w:val="00073CF6"/>
    <w:rsid w:val="00077430"/>
    <w:rsid w:val="000974C5"/>
    <w:rsid w:val="00097C04"/>
    <w:rsid w:val="000B4FBB"/>
    <w:rsid w:val="000E11D3"/>
    <w:rsid w:val="00123945"/>
    <w:rsid w:val="00130B84"/>
    <w:rsid w:val="0013491A"/>
    <w:rsid w:val="00142427"/>
    <w:rsid w:val="00155337"/>
    <w:rsid w:val="00157246"/>
    <w:rsid w:val="00162369"/>
    <w:rsid w:val="0017481C"/>
    <w:rsid w:val="00187DD0"/>
    <w:rsid w:val="001968A6"/>
    <w:rsid w:val="001A38D5"/>
    <w:rsid w:val="001B3E85"/>
    <w:rsid w:val="001B7297"/>
    <w:rsid w:val="001B78E4"/>
    <w:rsid w:val="001C2946"/>
    <w:rsid w:val="001D66D1"/>
    <w:rsid w:val="001E6E2A"/>
    <w:rsid w:val="001F7E18"/>
    <w:rsid w:val="00201A0B"/>
    <w:rsid w:val="0020502F"/>
    <w:rsid w:val="00211DCA"/>
    <w:rsid w:val="0021503C"/>
    <w:rsid w:val="0022017A"/>
    <w:rsid w:val="00222E3A"/>
    <w:rsid w:val="0023443B"/>
    <w:rsid w:val="00242D76"/>
    <w:rsid w:val="00244060"/>
    <w:rsid w:val="00251753"/>
    <w:rsid w:val="002549E3"/>
    <w:rsid w:val="0026122F"/>
    <w:rsid w:val="002655AF"/>
    <w:rsid w:val="00270ADD"/>
    <w:rsid w:val="002A14A8"/>
    <w:rsid w:val="002A3FB2"/>
    <w:rsid w:val="002A78A4"/>
    <w:rsid w:val="002B012F"/>
    <w:rsid w:val="002B76C9"/>
    <w:rsid w:val="002D0A1A"/>
    <w:rsid w:val="002D7A63"/>
    <w:rsid w:val="002F5670"/>
    <w:rsid w:val="0031446D"/>
    <w:rsid w:val="00334ABF"/>
    <w:rsid w:val="003418C5"/>
    <w:rsid w:val="00344B75"/>
    <w:rsid w:val="00356A59"/>
    <w:rsid w:val="003749ED"/>
    <w:rsid w:val="00376957"/>
    <w:rsid w:val="00382778"/>
    <w:rsid w:val="00384740"/>
    <w:rsid w:val="00386133"/>
    <w:rsid w:val="00390412"/>
    <w:rsid w:val="003A005A"/>
    <w:rsid w:val="003A33D0"/>
    <w:rsid w:val="003B1602"/>
    <w:rsid w:val="003B3968"/>
    <w:rsid w:val="003D268B"/>
    <w:rsid w:val="003D654D"/>
    <w:rsid w:val="003F234C"/>
    <w:rsid w:val="003F7D69"/>
    <w:rsid w:val="00401F44"/>
    <w:rsid w:val="0040723A"/>
    <w:rsid w:val="00414751"/>
    <w:rsid w:val="0041490D"/>
    <w:rsid w:val="00416101"/>
    <w:rsid w:val="00425191"/>
    <w:rsid w:val="00425943"/>
    <w:rsid w:val="0043412C"/>
    <w:rsid w:val="0043778E"/>
    <w:rsid w:val="004448F4"/>
    <w:rsid w:val="00450B26"/>
    <w:rsid w:val="0045353B"/>
    <w:rsid w:val="00456ED2"/>
    <w:rsid w:val="004811C4"/>
    <w:rsid w:val="00487532"/>
    <w:rsid w:val="00494469"/>
    <w:rsid w:val="004C0741"/>
    <w:rsid w:val="004C7B02"/>
    <w:rsid w:val="004C7DAC"/>
    <w:rsid w:val="004D0345"/>
    <w:rsid w:val="004D105A"/>
    <w:rsid w:val="004E2263"/>
    <w:rsid w:val="004E5A23"/>
    <w:rsid w:val="004E7E5B"/>
    <w:rsid w:val="004F3B91"/>
    <w:rsid w:val="00500F54"/>
    <w:rsid w:val="005069B9"/>
    <w:rsid w:val="00534E5D"/>
    <w:rsid w:val="00541D23"/>
    <w:rsid w:val="00551BA8"/>
    <w:rsid w:val="00552AFB"/>
    <w:rsid w:val="00554B98"/>
    <w:rsid w:val="005560AB"/>
    <w:rsid w:val="005578F1"/>
    <w:rsid w:val="005775E4"/>
    <w:rsid w:val="00587481"/>
    <w:rsid w:val="00596AFF"/>
    <w:rsid w:val="005A7D70"/>
    <w:rsid w:val="005A7D8A"/>
    <w:rsid w:val="005B4A8C"/>
    <w:rsid w:val="005C00D5"/>
    <w:rsid w:val="005C4CD0"/>
    <w:rsid w:val="005D3CEA"/>
    <w:rsid w:val="005D5178"/>
    <w:rsid w:val="005E3C12"/>
    <w:rsid w:val="00625E02"/>
    <w:rsid w:val="006360F2"/>
    <w:rsid w:val="006425C5"/>
    <w:rsid w:val="00645E81"/>
    <w:rsid w:val="0064718C"/>
    <w:rsid w:val="00663877"/>
    <w:rsid w:val="00664BCF"/>
    <w:rsid w:val="006750D0"/>
    <w:rsid w:val="00682D04"/>
    <w:rsid w:val="0069213B"/>
    <w:rsid w:val="00697534"/>
    <w:rsid w:val="006A007D"/>
    <w:rsid w:val="006A6314"/>
    <w:rsid w:val="006B22C9"/>
    <w:rsid w:val="006C2F4B"/>
    <w:rsid w:val="006D3C60"/>
    <w:rsid w:val="006D6D2A"/>
    <w:rsid w:val="00705F12"/>
    <w:rsid w:val="007069B0"/>
    <w:rsid w:val="007113B9"/>
    <w:rsid w:val="00712605"/>
    <w:rsid w:val="0073106A"/>
    <w:rsid w:val="007352E9"/>
    <w:rsid w:val="00736CB1"/>
    <w:rsid w:val="00736E11"/>
    <w:rsid w:val="00744BFF"/>
    <w:rsid w:val="007618A9"/>
    <w:rsid w:val="00776FDE"/>
    <w:rsid w:val="00785DDA"/>
    <w:rsid w:val="00795E16"/>
    <w:rsid w:val="007A1B50"/>
    <w:rsid w:val="007B0C9B"/>
    <w:rsid w:val="007B4BC3"/>
    <w:rsid w:val="007D4623"/>
    <w:rsid w:val="007D655C"/>
    <w:rsid w:val="007D7813"/>
    <w:rsid w:val="007E16E9"/>
    <w:rsid w:val="007E5E12"/>
    <w:rsid w:val="007E6641"/>
    <w:rsid w:val="00810BAD"/>
    <w:rsid w:val="008217E5"/>
    <w:rsid w:val="00825A86"/>
    <w:rsid w:val="00830224"/>
    <w:rsid w:val="0083192F"/>
    <w:rsid w:val="00832C85"/>
    <w:rsid w:val="00833239"/>
    <w:rsid w:val="00837F1F"/>
    <w:rsid w:val="00851E53"/>
    <w:rsid w:val="0087576C"/>
    <w:rsid w:val="00877E31"/>
    <w:rsid w:val="00883C3A"/>
    <w:rsid w:val="008A1407"/>
    <w:rsid w:val="008A71B7"/>
    <w:rsid w:val="008B10E5"/>
    <w:rsid w:val="008B7614"/>
    <w:rsid w:val="008C33FE"/>
    <w:rsid w:val="008D20DB"/>
    <w:rsid w:val="008D2EEC"/>
    <w:rsid w:val="008D726D"/>
    <w:rsid w:val="008D729B"/>
    <w:rsid w:val="008D7864"/>
    <w:rsid w:val="00902203"/>
    <w:rsid w:val="009206CD"/>
    <w:rsid w:val="00933ECB"/>
    <w:rsid w:val="009372F5"/>
    <w:rsid w:val="00971C18"/>
    <w:rsid w:val="00975CCC"/>
    <w:rsid w:val="00983B82"/>
    <w:rsid w:val="00984F01"/>
    <w:rsid w:val="00990E60"/>
    <w:rsid w:val="009A3FBB"/>
    <w:rsid w:val="009A56DD"/>
    <w:rsid w:val="009A754D"/>
    <w:rsid w:val="009A75E8"/>
    <w:rsid w:val="009B15E8"/>
    <w:rsid w:val="009C27C9"/>
    <w:rsid w:val="009C552B"/>
    <w:rsid w:val="009D2FDD"/>
    <w:rsid w:val="009E1FEB"/>
    <w:rsid w:val="009E5961"/>
    <w:rsid w:val="009E7ECB"/>
    <w:rsid w:val="009F0281"/>
    <w:rsid w:val="009F4823"/>
    <w:rsid w:val="009F7314"/>
    <w:rsid w:val="009F7DF8"/>
    <w:rsid w:val="00A01707"/>
    <w:rsid w:val="00A05AB0"/>
    <w:rsid w:val="00A21295"/>
    <w:rsid w:val="00A46EE1"/>
    <w:rsid w:val="00A605BE"/>
    <w:rsid w:val="00A62B45"/>
    <w:rsid w:val="00A62EF7"/>
    <w:rsid w:val="00A82763"/>
    <w:rsid w:val="00A849FB"/>
    <w:rsid w:val="00A95345"/>
    <w:rsid w:val="00A96791"/>
    <w:rsid w:val="00AB6099"/>
    <w:rsid w:val="00AC4F06"/>
    <w:rsid w:val="00AD2EB3"/>
    <w:rsid w:val="00AD53E1"/>
    <w:rsid w:val="00AE2E94"/>
    <w:rsid w:val="00AE3F59"/>
    <w:rsid w:val="00AE5DC4"/>
    <w:rsid w:val="00AF1F98"/>
    <w:rsid w:val="00AF732E"/>
    <w:rsid w:val="00B03F8A"/>
    <w:rsid w:val="00B06672"/>
    <w:rsid w:val="00B15BD7"/>
    <w:rsid w:val="00B1790B"/>
    <w:rsid w:val="00B20E25"/>
    <w:rsid w:val="00B22253"/>
    <w:rsid w:val="00B355B5"/>
    <w:rsid w:val="00B51B0F"/>
    <w:rsid w:val="00B55CF7"/>
    <w:rsid w:val="00B67EAE"/>
    <w:rsid w:val="00B726D5"/>
    <w:rsid w:val="00B8158E"/>
    <w:rsid w:val="00B84036"/>
    <w:rsid w:val="00BB44C6"/>
    <w:rsid w:val="00BB6B80"/>
    <w:rsid w:val="00BC080C"/>
    <w:rsid w:val="00BC2B22"/>
    <w:rsid w:val="00BD0BD1"/>
    <w:rsid w:val="00BD331A"/>
    <w:rsid w:val="00BD38F1"/>
    <w:rsid w:val="00BD4D0A"/>
    <w:rsid w:val="00BD637D"/>
    <w:rsid w:val="00BE28B3"/>
    <w:rsid w:val="00BE5327"/>
    <w:rsid w:val="00BF77BD"/>
    <w:rsid w:val="00C06BDE"/>
    <w:rsid w:val="00C23E88"/>
    <w:rsid w:val="00C30D1D"/>
    <w:rsid w:val="00C45461"/>
    <w:rsid w:val="00C5719B"/>
    <w:rsid w:val="00C6163E"/>
    <w:rsid w:val="00C719C6"/>
    <w:rsid w:val="00C73208"/>
    <w:rsid w:val="00C74DE8"/>
    <w:rsid w:val="00C822FB"/>
    <w:rsid w:val="00C9538A"/>
    <w:rsid w:val="00C965DD"/>
    <w:rsid w:val="00CA5E09"/>
    <w:rsid w:val="00CB0879"/>
    <w:rsid w:val="00CB1CD2"/>
    <w:rsid w:val="00CB2C96"/>
    <w:rsid w:val="00CB630D"/>
    <w:rsid w:val="00CD33ED"/>
    <w:rsid w:val="00CD3F4B"/>
    <w:rsid w:val="00CD50E9"/>
    <w:rsid w:val="00CE6520"/>
    <w:rsid w:val="00CF3F99"/>
    <w:rsid w:val="00CF5188"/>
    <w:rsid w:val="00CF7E5B"/>
    <w:rsid w:val="00D02C1C"/>
    <w:rsid w:val="00D129DA"/>
    <w:rsid w:val="00D15220"/>
    <w:rsid w:val="00D17281"/>
    <w:rsid w:val="00D17935"/>
    <w:rsid w:val="00D21612"/>
    <w:rsid w:val="00D301D0"/>
    <w:rsid w:val="00D32B57"/>
    <w:rsid w:val="00D33435"/>
    <w:rsid w:val="00D338F4"/>
    <w:rsid w:val="00D340D3"/>
    <w:rsid w:val="00D3535A"/>
    <w:rsid w:val="00D40441"/>
    <w:rsid w:val="00D40840"/>
    <w:rsid w:val="00D46653"/>
    <w:rsid w:val="00D6238F"/>
    <w:rsid w:val="00D7223C"/>
    <w:rsid w:val="00DA403B"/>
    <w:rsid w:val="00DB3067"/>
    <w:rsid w:val="00DB3798"/>
    <w:rsid w:val="00DE1E67"/>
    <w:rsid w:val="00DF293B"/>
    <w:rsid w:val="00DF6696"/>
    <w:rsid w:val="00E00BC5"/>
    <w:rsid w:val="00E20BE1"/>
    <w:rsid w:val="00E21059"/>
    <w:rsid w:val="00E23CAF"/>
    <w:rsid w:val="00E24458"/>
    <w:rsid w:val="00E31AF3"/>
    <w:rsid w:val="00E32C01"/>
    <w:rsid w:val="00E36BC4"/>
    <w:rsid w:val="00E46F2D"/>
    <w:rsid w:val="00E476FC"/>
    <w:rsid w:val="00E479C4"/>
    <w:rsid w:val="00E503F7"/>
    <w:rsid w:val="00E6273B"/>
    <w:rsid w:val="00E67C61"/>
    <w:rsid w:val="00E70F33"/>
    <w:rsid w:val="00E73D46"/>
    <w:rsid w:val="00E7415A"/>
    <w:rsid w:val="00E81BE4"/>
    <w:rsid w:val="00E8551E"/>
    <w:rsid w:val="00E92FA7"/>
    <w:rsid w:val="00EA088E"/>
    <w:rsid w:val="00EA260F"/>
    <w:rsid w:val="00EB1C07"/>
    <w:rsid w:val="00EB30E8"/>
    <w:rsid w:val="00EC08B2"/>
    <w:rsid w:val="00EC1C06"/>
    <w:rsid w:val="00EC3D23"/>
    <w:rsid w:val="00EC557F"/>
    <w:rsid w:val="00ED65A2"/>
    <w:rsid w:val="00EF0217"/>
    <w:rsid w:val="00EF2129"/>
    <w:rsid w:val="00F06BCB"/>
    <w:rsid w:val="00F10E59"/>
    <w:rsid w:val="00F12B7F"/>
    <w:rsid w:val="00F4264E"/>
    <w:rsid w:val="00F4497B"/>
    <w:rsid w:val="00F44A0A"/>
    <w:rsid w:val="00F44BFD"/>
    <w:rsid w:val="00F51DC9"/>
    <w:rsid w:val="00F62272"/>
    <w:rsid w:val="00F709CC"/>
    <w:rsid w:val="00F72D8C"/>
    <w:rsid w:val="00F844E7"/>
    <w:rsid w:val="00F84938"/>
    <w:rsid w:val="00F84F25"/>
    <w:rsid w:val="00FA32E4"/>
    <w:rsid w:val="00FB1C7A"/>
    <w:rsid w:val="00FB6814"/>
    <w:rsid w:val="00FC3ECB"/>
    <w:rsid w:val="00FE23F9"/>
    <w:rsid w:val="00FF7351"/>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57E5"/>
  <w15:docId w15:val="{69672569-0E45-4678-901C-0658F177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6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6957"/>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qFormat/>
    <w:rsid w:val="008217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semiHidden/>
    <w:unhideWhenUsed/>
    <w:qFormat/>
    <w:rsid w:val="0037695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17E5"/>
    <w:rPr>
      <w:rFonts w:ascii="Times New Roman" w:eastAsia="Times New Roman" w:hAnsi="Times New Roman" w:cs="Times New Roman"/>
      <w:b/>
      <w:bCs/>
      <w:sz w:val="27"/>
      <w:szCs w:val="27"/>
    </w:rPr>
  </w:style>
  <w:style w:type="character" w:styleId="Hyperlink">
    <w:name w:val="Hyperlink"/>
    <w:basedOn w:val="DefaultParagraphFont"/>
    <w:unhideWhenUsed/>
    <w:rsid w:val="008217E5"/>
    <w:rPr>
      <w:color w:val="0000FF"/>
      <w:u w:val="single"/>
    </w:rPr>
  </w:style>
  <w:style w:type="table" w:styleId="TableGrid">
    <w:name w:val="Table Grid"/>
    <w:basedOn w:val="TableNormal"/>
    <w:uiPriority w:val="59"/>
    <w:rsid w:val="007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13"/>
  </w:style>
  <w:style w:type="paragraph" w:styleId="Footer">
    <w:name w:val="footer"/>
    <w:basedOn w:val="Normal"/>
    <w:link w:val="FooterChar"/>
    <w:uiPriority w:val="99"/>
    <w:unhideWhenUsed/>
    <w:rsid w:val="007D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13"/>
  </w:style>
  <w:style w:type="paragraph" w:styleId="BalloonText">
    <w:name w:val="Balloon Text"/>
    <w:basedOn w:val="Normal"/>
    <w:link w:val="BalloonTextChar"/>
    <w:unhideWhenUsed/>
    <w:rsid w:val="003D6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D654D"/>
    <w:rPr>
      <w:rFonts w:ascii="Tahoma" w:hAnsi="Tahoma" w:cs="Tahoma"/>
      <w:sz w:val="16"/>
      <w:szCs w:val="16"/>
    </w:rPr>
  </w:style>
  <w:style w:type="paragraph" w:styleId="ListParagraph">
    <w:name w:val="List Paragraph"/>
    <w:basedOn w:val="Normal"/>
    <w:uiPriority w:val="34"/>
    <w:qFormat/>
    <w:rsid w:val="00C73208"/>
    <w:pPr>
      <w:ind w:left="720"/>
      <w:contextualSpacing/>
    </w:pPr>
  </w:style>
  <w:style w:type="paragraph" w:styleId="NoSpacing">
    <w:name w:val="No Spacing"/>
    <w:link w:val="NoSpacingChar"/>
    <w:uiPriority w:val="1"/>
    <w:qFormat/>
    <w:rsid w:val="00C23E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23E88"/>
    <w:rPr>
      <w:rFonts w:eastAsiaTheme="minorEastAsia"/>
      <w:lang w:eastAsia="ja-JP"/>
    </w:rPr>
  </w:style>
  <w:style w:type="paragraph" w:customStyle="1" w:styleId="Default">
    <w:name w:val="Default"/>
    <w:rsid w:val="009F48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9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9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769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6957"/>
    <w:rPr>
      <w:rFonts w:ascii="Times New Roman" w:eastAsia="Times New Roman" w:hAnsi="Times New Roman" w:cs="Times New Roman"/>
      <w:b/>
      <w:bCs/>
      <w:sz w:val="36"/>
      <w:szCs w:val="36"/>
      <w:lang w:bidi="fa-IR"/>
    </w:rPr>
  </w:style>
  <w:style w:type="character" w:customStyle="1" w:styleId="Heading4Char">
    <w:name w:val="Heading 4 Char"/>
    <w:basedOn w:val="DefaultParagraphFont"/>
    <w:link w:val="Heading4"/>
    <w:semiHidden/>
    <w:rsid w:val="00376957"/>
    <w:rPr>
      <w:rFonts w:asciiTheme="majorHAnsi" w:eastAsiaTheme="majorEastAsia" w:hAnsiTheme="majorHAnsi" w:cstheme="majorBidi"/>
      <w:i/>
      <w:iCs/>
      <w:color w:val="2E74B5" w:themeColor="accent1" w:themeShade="BF"/>
      <w:sz w:val="24"/>
      <w:szCs w:val="24"/>
    </w:rPr>
  </w:style>
  <w:style w:type="character" w:customStyle="1" w:styleId="mejnstylesheet1">
    <w:name w:val="mejn_stylesheet1"/>
    <w:rsid w:val="00376957"/>
    <w:rPr>
      <w:rFonts w:ascii="Arial" w:hAnsi="Arial" w:cs="Arial" w:hint="default"/>
      <w:color w:val="666666"/>
      <w:sz w:val="17"/>
      <w:szCs w:val="17"/>
    </w:rPr>
  </w:style>
  <w:style w:type="character" w:styleId="CommentReference">
    <w:name w:val="annotation reference"/>
    <w:rsid w:val="00376957"/>
    <w:rPr>
      <w:sz w:val="18"/>
      <w:szCs w:val="18"/>
    </w:rPr>
  </w:style>
  <w:style w:type="paragraph" w:styleId="CommentText">
    <w:name w:val="annotation text"/>
    <w:basedOn w:val="Normal"/>
    <w:link w:val="CommentTextChar"/>
    <w:uiPriority w:val="99"/>
    <w:rsid w:val="0037695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37695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376957"/>
    <w:rPr>
      <w:b/>
      <w:bCs/>
      <w:sz w:val="20"/>
      <w:szCs w:val="20"/>
    </w:rPr>
  </w:style>
  <w:style w:type="character" w:customStyle="1" w:styleId="CommentSubjectChar">
    <w:name w:val="Comment Subject Char"/>
    <w:basedOn w:val="CommentTextChar"/>
    <w:link w:val="CommentSubject"/>
    <w:rsid w:val="00376957"/>
    <w:rPr>
      <w:rFonts w:ascii="Times New Roman" w:eastAsia="Times New Roman" w:hAnsi="Times New Roman" w:cs="Times New Roman"/>
      <w:b/>
      <w:bCs/>
      <w:sz w:val="20"/>
      <w:szCs w:val="20"/>
    </w:rPr>
  </w:style>
  <w:style w:type="paragraph" w:styleId="BlockText">
    <w:name w:val="Block Text"/>
    <w:basedOn w:val="Normal"/>
    <w:rsid w:val="00376957"/>
    <w:pPr>
      <w:bidi/>
      <w:spacing w:after="0" w:line="360" w:lineRule="auto"/>
      <w:ind w:left="-360"/>
      <w:jc w:val="lowKashida"/>
    </w:pPr>
    <w:rPr>
      <w:rFonts w:ascii="Times New Roman" w:eastAsia="Times New Roman" w:hAnsi="Times New Roman" w:cs="B Majid Shadow"/>
      <w:b/>
      <w:bCs/>
      <w:szCs w:val="32"/>
    </w:rPr>
  </w:style>
  <w:style w:type="character" w:customStyle="1" w:styleId="abstracttitle">
    <w:name w:val="abstract_title"/>
    <w:rsid w:val="00376957"/>
  </w:style>
  <w:style w:type="character" w:customStyle="1" w:styleId="apple-converted-space">
    <w:name w:val="apple-converted-space"/>
    <w:rsid w:val="00376957"/>
  </w:style>
  <w:style w:type="paragraph" w:styleId="FootnoteText">
    <w:name w:val="footnote text"/>
    <w:basedOn w:val="Normal"/>
    <w:link w:val="FootnoteTextChar"/>
    <w:uiPriority w:val="99"/>
    <w:unhideWhenUsed/>
    <w:rsid w:val="00376957"/>
    <w:rPr>
      <w:rFonts w:ascii="Calibri" w:eastAsia="Calibri" w:hAnsi="Calibri" w:cs="Sakkal Majalla"/>
      <w:sz w:val="20"/>
      <w:szCs w:val="20"/>
    </w:rPr>
  </w:style>
  <w:style w:type="character" w:customStyle="1" w:styleId="FootnoteTextChar">
    <w:name w:val="Footnote Text Char"/>
    <w:basedOn w:val="DefaultParagraphFont"/>
    <w:link w:val="FootnoteText"/>
    <w:uiPriority w:val="99"/>
    <w:rsid w:val="00376957"/>
    <w:rPr>
      <w:rFonts w:ascii="Calibri" w:eastAsia="Calibri" w:hAnsi="Calibri" w:cs="Sakkal Majalla"/>
      <w:sz w:val="20"/>
      <w:szCs w:val="20"/>
    </w:rPr>
  </w:style>
  <w:style w:type="character" w:styleId="FootnoteReference">
    <w:name w:val="footnote reference"/>
    <w:uiPriority w:val="99"/>
    <w:unhideWhenUsed/>
    <w:rsid w:val="00376957"/>
    <w:rPr>
      <w:vertAlign w:val="superscript"/>
    </w:rPr>
  </w:style>
  <w:style w:type="character" w:customStyle="1" w:styleId="anchortext">
    <w:name w:val="anchortext"/>
    <w:basedOn w:val="DefaultParagraphFont"/>
    <w:rsid w:val="00376957"/>
  </w:style>
  <w:style w:type="character" w:styleId="Strong">
    <w:name w:val="Strong"/>
    <w:basedOn w:val="DefaultParagraphFont"/>
    <w:uiPriority w:val="22"/>
    <w:qFormat/>
    <w:rsid w:val="00376957"/>
    <w:rPr>
      <w:b/>
      <w:bCs/>
    </w:rPr>
  </w:style>
  <w:style w:type="paragraph" w:styleId="z-TopofForm">
    <w:name w:val="HTML Top of Form"/>
    <w:basedOn w:val="Normal"/>
    <w:next w:val="Normal"/>
    <w:link w:val="z-TopofFormChar"/>
    <w:hidden/>
    <w:uiPriority w:val="99"/>
    <w:unhideWhenUsed/>
    <w:rsid w:val="003769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769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769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76957"/>
    <w:rPr>
      <w:rFonts w:ascii="Arial" w:eastAsia="Times New Roman" w:hAnsi="Arial" w:cs="Arial"/>
      <w:vanish/>
      <w:sz w:val="16"/>
      <w:szCs w:val="16"/>
    </w:rPr>
  </w:style>
  <w:style w:type="character" w:customStyle="1" w:styleId="markedcontent">
    <w:name w:val="markedcontent"/>
    <w:basedOn w:val="DefaultParagraphFont"/>
    <w:rsid w:val="00376957"/>
  </w:style>
  <w:style w:type="character" w:customStyle="1" w:styleId="author">
    <w:name w:val="author"/>
    <w:basedOn w:val="DefaultParagraphFont"/>
    <w:rsid w:val="00376957"/>
  </w:style>
  <w:style w:type="character" w:customStyle="1" w:styleId="journal-title">
    <w:name w:val="journal-title"/>
    <w:basedOn w:val="DefaultParagraphFont"/>
    <w:rsid w:val="00376957"/>
  </w:style>
  <w:style w:type="character" w:customStyle="1" w:styleId="aop">
    <w:name w:val="aop"/>
    <w:basedOn w:val="DefaultParagraphFont"/>
    <w:rsid w:val="00376957"/>
  </w:style>
  <w:style w:type="character" w:customStyle="1" w:styleId="cover-date">
    <w:name w:val="cover-date"/>
    <w:basedOn w:val="DefaultParagraphFont"/>
    <w:rsid w:val="00376957"/>
  </w:style>
  <w:style w:type="character" w:customStyle="1" w:styleId="page-range">
    <w:name w:val="page-range"/>
    <w:basedOn w:val="DefaultParagraphFont"/>
    <w:rsid w:val="00376957"/>
  </w:style>
  <w:style w:type="character" w:styleId="UnresolvedMention">
    <w:name w:val="Unresolved Mention"/>
    <w:basedOn w:val="DefaultParagraphFont"/>
    <w:uiPriority w:val="99"/>
    <w:semiHidden/>
    <w:unhideWhenUsed/>
    <w:rsid w:val="00376957"/>
    <w:rPr>
      <w:color w:val="605E5C"/>
      <w:shd w:val="clear" w:color="auto" w:fill="E1DFDD"/>
    </w:rPr>
  </w:style>
  <w:style w:type="character" w:customStyle="1" w:styleId="nlmstring-name">
    <w:name w:val="nlm_string-name"/>
    <w:basedOn w:val="DefaultParagraphFont"/>
    <w:rsid w:val="00376957"/>
  </w:style>
  <w:style w:type="character" w:customStyle="1" w:styleId="journalname">
    <w:name w:val="journalname"/>
    <w:basedOn w:val="DefaultParagraphFont"/>
    <w:rsid w:val="00376957"/>
  </w:style>
  <w:style w:type="character" w:customStyle="1" w:styleId="year">
    <w:name w:val="year"/>
    <w:basedOn w:val="DefaultParagraphFont"/>
    <w:rsid w:val="00376957"/>
  </w:style>
  <w:style w:type="character" w:customStyle="1" w:styleId="volume">
    <w:name w:val="volume"/>
    <w:basedOn w:val="DefaultParagraphFont"/>
    <w:rsid w:val="00376957"/>
  </w:style>
  <w:style w:type="character" w:customStyle="1" w:styleId="issue">
    <w:name w:val="issue"/>
    <w:basedOn w:val="DefaultParagraphFont"/>
    <w:rsid w:val="00376957"/>
  </w:style>
  <w:style w:type="character" w:customStyle="1" w:styleId="page">
    <w:name w:val="page"/>
    <w:basedOn w:val="DefaultParagraphFont"/>
    <w:rsid w:val="00376957"/>
  </w:style>
  <w:style w:type="character" w:customStyle="1" w:styleId="identifier">
    <w:name w:val="identifier"/>
    <w:basedOn w:val="DefaultParagraphFont"/>
    <w:rsid w:val="00376957"/>
  </w:style>
  <w:style w:type="character" w:customStyle="1" w:styleId="id-label">
    <w:name w:val="id-label"/>
    <w:basedOn w:val="DefaultParagraphFont"/>
    <w:rsid w:val="00376957"/>
  </w:style>
  <w:style w:type="character" w:customStyle="1" w:styleId="anchor-text">
    <w:name w:val="anchor-text"/>
    <w:basedOn w:val="DefaultParagraphFont"/>
    <w:rsid w:val="00376957"/>
  </w:style>
  <w:style w:type="paragraph" w:customStyle="1" w:styleId="c-bibliographic-informationcitation">
    <w:name w:val="c-bibliographic-information__citation"/>
    <w:basedOn w:val="Normal"/>
    <w:rsid w:val="00376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lue">
    <w:name w:val="text-blue"/>
    <w:basedOn w:val="Normal"/>
    <w:rsid w:val="00376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376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3">
    <w:name w:val="A13"/>
    <w:uiPriority w:val="99"/>
    <w:rsid w:val="00376957"/>
    <w:rPr>
      <w:rFonts w:cs="Museo Sans"/>
      <w:color w:val="1A1B1A"/>
      <w:sz w:val="14"/>
      <w:szCs w:val="14"/>
      <w:u w:val="single"/>
    </w:rPr>
  </w:style>
  <w:style w:type="character" w:customStyle="1" w:styleId="doi">
    <w:name w:val="doi"/>
    <w:basedOn w:val="DefaultParagraphFont"/>
    <w:rsid w:val="0037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51">
      <w:bodyDiv w:val="1"/>
      <w:marLeft w:val="0"/>
      <w:marRight w:val="0"/>
      <w:marTop w:val="0"/>
      <w:marBottom w:val="0"/>
      <w:divBdr>
        <w:top w:val="none" w:sz="0" w:space="0" w:color="auto"/>
        <w:left w:val="none" w:sz="0" w:space="0" w:color="auto"/>
        <w:bottom w:val="none" w:sz="0" w:space="0" w:color="auto"/>
        <w:right w:val="none" w:sz="0" w:space="0" w:color="auto"/>
      </w:divBdr>
    </w:div>
    <w:div w:id="14963497">
      <w:bodyDiv w:val="1"/>
      <w:marLeft w:val="0"/>
      <w:marRight w:val="0"/>
      <w:marTop w:val="0"/>
      <w:marBottom w:val="0"/>
      <w:divBdr>
        <w:top w:val="none" w:sz="0" w:space="0" w:color="auto"/>
        <w:left w:val="none" w:sz="0" w:space="0" w:color="auto"/>
        <w:bottom w:val="none" w:sz="0" w:space="0" w:color="auto"/>
        <w:right w:val="none" w:sz="0" w:space="0" w:color="auto"/>
      </w:divBdr>
    </w:div>
    <w:div w:id="36055287">
      <w:bodyDiv w:val="1"/>
      <w:marLeft w:val="0"/>
      <w:marRight w:val="0"/>
      <w:marTop w:val="0"/>
      <w:marBottom w:val="0"/>
      <w:divBdr>
        <w:top w:val="none" w:sz="0" w:space="0" w:color="auto"/>
        <w:left w:val="none" w:sz="0" w:space="0" w:color="auto"/>
        <w:bottom w:val="none" w:sz="0" w:space="0" w:color="auto"/>
        <w:right w:val="none" w:sz="0" w:space="0" w:color="auto"/>
      </w:divBdr>
      <w:divsChild>
        <w:div w:id="1971933630">
          <w:marLeft w:val="0"/>
          <w:marRight w:val="0"/>
          <w:marTop w:val="0"/>
          <w:marBottom w:val="0"/>
          <w:divBdr>
            <w:top w:val="none" w:sz="0" w:space="0" w:color="auto"/>
            <w:left w:val="none" w:sz="0" w:space="0" w:color="auto"/>
            <w:bottom w:val="none" w:sz="0" w:space="0" w:color="auto"/>
            <w:right w:val="none" w:sz="0" w:space="0" w:color="auto"/>
          </w:divBdr>
        </w:div>
      </w:divsChild>
    </w:div>
    <w:div w:id="62221375">
      <w:bodyDiv w:val="1"/>
      <w:marLeft w:val="0"/>
      <w:marRight w:val="0"/>
      <w:marTop w:val="0"/>
      <w:marBottom w:val="0"/>
      <w:divBdr>
        <w:top w:val="none" w:sz="0" w:space="0" w:color="auto"/>
        <w:left w:val="none" w:sz="0" w:space="0" w:color="auto"/>
        <w:bottom w:val="none" w:sz="0" w:space="0" w:color="auto"/>
        <w:right w:val="none" w:sz="0" w:space="0" w:color="auto"/>
      </w:divBdr>
    </w:div>
    <w:div w:id="66852260">
      <w:bodyDiv w:val="1"/>
      <w:marLeft w:val="0"/>
      <w:marRight w:val="0"/>
      <w:marTop w:val="0"/>
      <w:marBottom w:val="0"/>
      <w:divBdr>
        <w:top w:val="none" w:sz="0" w:space="0" w:color="auto"/>
        <w:left w:val="none" w:sz="0" w:space="0" w:color="auto"/>
        <w:bottom w:val="none" w:sz="0" w:space="0" w:color="auto"/>
        <w:right w:val="none" w:sz="0" w:space="0" w:color="auto"/>
      </w:divBdr>
      <w:divsChild>
        <w:div w:id="190195387">
          <w:marLeft w:val="0"/>
          <w:marRight w:val="0"/>
          <w:marTop w:val="0"/>
          <w:marBottom w:val="0"/>
          <w:divBdr>
            <w:top w:val="none" w:sz="0" w:space="0" w:color="auto"/>
            <w:left w:val="none" w:sz="0" w:space="0" w:color="auto"/>
            <w:bottom w:val="none" w:sz="0" w:space="0" w:color="auto"/>
            <w:right w:val="none" w:sz="0" w:space="0" w:color="auto"/>
          </w:divBdr>
        </w:div>
        <w:div w:id="1701663713">
          <w:marLeft w:val="0"/>
          <w:marRight w:val="0"/>
          <w:marTop w:val="0"/>
          <w:marBottom w:val="0"/>
          <w:divBdr>
            <w:top w:val="none" w:sz="0" w:space="0" w:color="auto"/>
            <w:left w:val="none" w:sz="0" w:space="0" w:color="auto"/>
            <w:bottom w:val="none" w:sz="0" w:space="0" w:color="auto"/>
            <w:right w:val="none" w:sz="0" w:space="0" w:color="auto"/>
          </w:divBdr>
        </w:div>
        <w:div w:id="290594681">
          <w:marLeft w:val="0"/>
          <w:marRight w:val="0"/>
          <w:marTop w:val="0"/>
          <w:marBottom w:val="0"/>
          <w:divBdr>
            <w:top w:val="none" w:sz="0" w:space="0" w:color="auto"/>
            <w:left w:val="none" w:sz="0" w:space="0" w:color="auto"/>
            <w:bottom w:val="none" w:sz="0" w:space="0" w:color="auto"/>
            <w:right w:val="none" w:sz="0" w:space="0" w:color="auto"/>
          </w:divBdr>
        </w:div>
      </w:divsChild>
    </w:div>
    <w:div w:id="79180912">
      <w:bodyDiv w:val="1"/>
      <w:marLeft w:val="0"/>
      <w:marRight w:val="0"/>
      <w:marTop w:val="0"/>
      <w:marBottom w:val="0"/>
      <w:divBdr>
        <w:top w:val="none" w:sz="0" w:space="0" w:color="auto"/>
        <w:left w:val="none" w:sz="0" w:space="0" w:color="auto"/>
        <w:bottom w:val="none" w:sz="0" w:space="0" w:color="auto"/>
        <w:right w:val="none" w:sz="0" w:space="0" w:color="auto"/>
      </w:divBdr>
    </w:div>
    <w:div w:id="243689323">
      <w:bodyDiv w:val="1"/>
      <w:marLeft w:val="0"/>
      <w:marRight w:val="0"/>
      <w:marTop w:val="0"/>
      <w:marBottom w:val="0"/>
      <w:divBdr>
        <w:top w:val="none" w:sz="0" w:space="0" w:color="auto"/>
        <w:left w:val="none" w:sz="0" w:space="0" w:color="auto"/>
        <w:bottom w:val="none" w:sz="0" w:space="0" w:color="auto"/>
        <w:right w:val="none" w:sz="0" w:space="0" w:color="auto"/>
      </w:divBdr>
    </w:div>
    <w:div w:id="259411638">
      <w:bodyDiv w:val="1"/>
      <w:marLeft w:val="0"/>
      <w:marRight w:val="0"/>
      <w:marTop w:val="0"/>
      <w:marBottom w:val="0"/>
      <w:divBdr>
        <w:top w:val="none" w:sz="0" w:space="0" w:color="auto"/>
        <w:left w:val="none" w:sz="0" w:space="0" w:color="auto"/>
        <w:bottom w:val="none" w:sz="0" w:space="0" w:color="auto"/>
        <w:right w:val="none" w:sz="0" w:space="0" w:color="auto"/>
      </w:divBdr>
      <w:divsChild>
        <w:div w:id="398329390">
          <w:marLeft w:val="0"/>
          <w:marRight w:val="0"/>
          <w:marTop w:val="0"/>
          <w:marBottom w:val="0"/>
          <w:divBdr>
            <w:top w:val="none" w:sz="0" w:space="0" w:color="auto"/>
            <w:left w:val="none" w:sz="0" w:space="0" w:color="auto"/>
            <w:bottom w:val="none" w:sz="0" w:space="0" w:color="auto"/>
            <w:right w:val="none" w:sz="0" w:space="0" w:color="auto"/>
          </w:divBdr>
        </w:div>
      </w:divsChild>
    </w:div>
    <w:div w:id="288365290">
      <w:bodyDiv w:val="1"/>
      <w:marLeft w:val="0"/>
      <w:marRight w:val="0"/>
      <w:marTop w:val="0"/>
      <w:marBottom w:val="0"/>
      <w:divBdr>
        <w:top w:val="none" w:sz="0" w:space="0" w:color="auto"/>
        <w:left w:val="none" w:sz="0" w:space="0" w:color="auto"/>
        <w:bottom w:val="none" w:sz="0" w:space="0" w:color="auto"/>
        <w:right w:val="none" w:sz="0" w:space="0" w:color="auto"/>
      </w:divBdr>
    </w:div>
    <w:div w:id="319424629">
      <w:bodyDiv w:val="1"/>
      <w:marLeft w:val="0"/>
      <w:marRight w:val="0"/>
      <w:marTop w:val="0"/>
      <w:marBottom w:val="0"/>
      <w:divBdr>
        <w:top w:val="none" w:sz="0" w:space="0" w:color="auto"/>
        <w:left w:val="none" w:sz="0" w:space="0" w:color="auto"/>
        <w:bottom w:val="none" w:sz="0" w:space="0" w:color="auto"/>
        <w:right w:val="none" w:sz="0" w:space="0" w:color="auto"/>
      </w:divBdr>
    </w:div>
    <w:div w:id="341125877">
      <w:bodyDiv w:val="1"/>
      <w:marLeft w:val="0"/>
      <w:marRight w:val="0"/>
      <w:marTop w:val="0"/>
      <w:marBottom w:val="0"/>
      <w:divBdr>
        <w:top w:val="none" w:sz="0" w:space="0" w:color="auto"/>
        <w:left w:val="none" w:sz="0" w:space="0" w:color="auto"/>
        <w:bottom w:val="none" w:sz="0" w:space="0" w:color="auto"/>
        <w:right w:val="none" w:sz="0" w:space="0" w:color="auto"/>
      </w:divBdr>
    </w:div>
    <w:div w:id="496770464">
      <w:bodyDiv w:val="1"/>
      <w:marLeft w:val="0"/>
      <w:marRight w:val="0"/>
      <w:marTop w:val="0"/>
      <w:marBottom w:val="0"/>
      <w:divBdr>
        <w:top w:val="none" w:sz="0" w:space="0" w:color="auto"/>
        <w:left w:val="none" w:sz="0" w:space="0" w:color="auto"/>
        <w:bottom w:val="none" w:sz="0" w:space="0" w:color="auto"/>
        <w:right w:val="none" w:sz="0" w:space="0" w:color="auto"/>
      </w:divBdr>
    </w:div>
    <w:div w:id="596640825">
      <w:bodyDiv w:val="1"/>
      <w:marLeft w:val="0"/>
      <w:marRight w:val="0"/>
      <w:marTop w:val="0"/>
      <w:marBottom w:val="0"/>
      <w:divBdr>
        <w:top w:val="none" w:sz="0" w:space="0" w:color="auto"/>
        <w:left w:val="none" w:sz="0" w:space="0" w:color="auto"/>
        <w:bottom w:val="none" w:sz="0" w:space="0" w:color="auto"/>
        <w:right w:val="none" w:sz="0" w:space="0" w:color="auto"/>
      </w:divBdr>
    </w:div>
    <w:div w:id="758915771">
      <w:bodyDiv w:val="1"/>
      <w:marLeft w:val="0"/>
      <w:marRight w:val="0"/>
      <w:marTop w:val="0"/>
      <w:marBottom w:val="0"/>
      <w:divBdr>
        <w:top w:val="none" w:sz="0" w:space="0" w:color="auto"/>
        <w:left w:val="none" w:sz="0" w:space="0" w:color="auto"/>
        <w:bottom w:val="none" w:sz="0" w:space="0" w:color="auto"/>
        <w:right w:val="none" w:sz="0" w:space="0" w:color="auto"/>
      </w:divBdr>
    </w:div>
    <w:div w:id="1129663450">
      <w:bodyDiv w:val="1"/>
      <w:marLeft w:val="0"/>
      <w:marRight w:val="0"/>
      <w:marTop w:val="0"/>
      <w:marBottom w:val="0"/>
      <w:divBdr>
        <w:top w:val="none" w:sz="0" w:space="0" w:color="auto"/>
        <w:left w:val="none" w:sz="0" w:space="0" w:color="auto"/>
        <w:bottom w:val="none" w:sz="0" w:space="0" w:color="auto"/>
        <w:right w:val="none" w:sz="0" w:space="0" w:color="auto"/>
      </w:divBdr>
    </w:div>
    <w:div w:id="1306082164">
      <w:bodyDiv w:val="1"/>
      <w:marLeft w:val="0"/>
      <w:marRight w:val="0"/>
      <w:marTop w:val="0"/>
      <w:marBottom w:val="0"/>
      <w:divBdr>
        <w:top w:val="none" w:sz="0" w:space="0" w:color="auto"/>
        <w:left w:val="none" w:sz="0" w:space="0" w:color="auto"/>
        <w:bottom w:val="none" w:sz="0" w:space="0" w:color="auto"/>
        <w:right w:val="none" w:sz="0" w:space="0" w:color="auto"/>
      </w:divBdr>
    </w:div>
    <w:div w:id="1348945779">
      <w:bodyDiv w:val="1"/>
      <w:marLeft w:val="0"/>
      <w:marRight w:val="0"/>
      <w:marTop w:val="0"/>
      <w:marBottom w:val="0"/>
      <w:divBdr>
        <w:top w:val="none" w:sz="0" w:space="0" w:color="auto"/>
        <w:left w:val="none" w:sz="0" w:space="0" w:color="auto"/>
        <w:bottom w:val="none" w:sz="0" w:space="0" w:color="auto"/>
        <w:right w:val="none" w:sz="0" w:space="0" w:color="auto"/>
      </w:divBdr>
    </w:div>
    <w:div w:id="1644499695">
      <w:bodyDiv w:val="1"/>
      <w:marLeft w:val="0"/>
      <w:marRight w:val="0"/>
      <w:marTop w:val="0"/>
      <w:marBottom w:val="0"/>
      <w:divBdr>
        <w:top w:val="none" w:sz="0" w:space="0" w:color="auto"/>
        <w:left w:val="none" w:sz="0" w:space="0" w:color="auto"/>
        <w:bottom w:val="none" w:sz="0" w:space="0" w:color="auto"/>
        <w:right w:val="none" w:sz="0" w:space="0" w:color="auto"/>
      </w:divBdr>
    </w:div>
    <w:div w:id="1659723669">
      <w:bodyDiv w:val="1"/>
      <w:marLeft w:val="0"/>
      <w:marRight w:val="0"/>
      <w:marTop w:val="0"/>
      <w:marBottom w:val="0"/>
      <w:divBdr>
        <w:top w:val="none" w:sz="0" w:space="0" w:color="auto"/>
        <w:left w:val="none" w:sz="0" w:space="0" w:color="auto"/>
        <w:bottom w:val="none" w:sz="0" w:space="0" w:color="auto"/>
        <w:right w:val="none" w:sz="0" w:space="0" w:color="auto"/>
      </w:divBdr>
    </w:div>
    <w:div w:id="1708095346">
      <w:bodyDiv w:val="1"/>
      <w:marLeft w:val="0"/>
      <w:marRight w:val="0"/>
      <w:marTop w:val="0"/>
      <w:marBottom w:val="0"/>
      <w:divBdr>
        <w:top w:val="none" w:sz="0" w:space="0" w:color="auto"/>
        <w:left w:val="none" w:sz="0" w:space="0" w:color="auto"/>
        <w:bottom w:val="none" w:sz="0" w:space="0" w:color="auto"/>
        <w:right w:val="none" w:sz="0" w:space="0" w:color="auto"/>
      </w:divBdr>
    </w:div>
    <w:div w:id="20758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812/ijcm-150529" TargetMode="External"/><Relationship Id="rId18" Type="http://schemas.openxmlformats.org/officeDocument/2006/relationships/hyperlink" Target="https://doi.org/10.5812/ijcm-136251" TargetMode="External"/><Relationship Id="rId26" Type="http://schemas.openxmlformats.org/officeDocument/2006/relationships/hyperlink" Target="https://doi.org/10.1016/j.ejon.2021.102021" TargetMode="External"/><Relationship Id="rId21" Type="http://schemas.openxmlformats.org/officeDocument/2006/relationships/hyperlink" Target="https://doi.org/10.5812/compreped-132106" TargetMode="External"/><Relationship Id="rId34" Type="http://schemas.openxmlformats.org/officeDocument/2006/relationships/hyperlink" Target="http://ijn.iums.ac.ir/article-1-2613-en.pdf" TargetMode="External"/><Relationship Id="rId7" Type="http://schemas.openxmlformats.org/officeDocument/2006/relationships/endnotes" Target="endnotes.xml"/><Relationship Id="rId12" Type="http://schemas.openxmlformats.org/officeDocument/2006/relationships/hyperlink" Target="https://doi.org/10.1016/j.apjon.2024.100583" TargetMode="External"/><Relationship Id="rId17" Type="http://schemas.openxmlformats.org/officeDocument/2006/relationships/hyperlink" Target="https://doi.org/10.1016/j.apjon.2023.100318" TargetMode="External"/><Relationship Id="rId25" Type="http://schemas.openxmlformats.org/officeDocument/2006/relationships/hyperlink" Target="https://dx.doi.org/10.5812/ijcm-122653" TargetMode="External"/><Relationship Id="rId33" Type="http://schemas.openxmlformats.org/officeDocument/2006/relationships/hyperlink" Target="http://ebcj.mums.ac.ir/article_16202.html" TargetMode="External"/><Relationship Id="rId2" Type="http://schemas.openxmlformats.org/officeDocument/2006/relationships/numbering" Target="numbering.xml"/><Relationship Id="rId16" Type="http://schemas.openxmlformats.org/officeDocument/2006/relationships/hyperlink" Target="https://doi.org/10.5812/jcp-127190" TargetMode="External"/><Relationship Id="rId20" Type="http://schemas.openxmlformats.org/officeDocument/2006/relationships/hyperlink" Target="https://doi.org/10.1186/s40359-023-01229-9" TargetMode="External"/><Relationship Id="rId29" Type="http://schemas.openxmlformats.org/officeDocument/2006/relationships/hyperlink" Target="http://ijn.mums.ac.ir/article_1472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spircare-2023-0076" TargetMode="External"/><Relationship Id="rId24" Type="http://schemas.openxmlformats.org/officeDocument/2006/relationships/hyperlink" Target="https://www.traumamon.com/article_146508.html" TargetMode="External"/><Relationship Id="rId32" Type="http://schemas.openxmlformats.org/officeDocument/2006/relationships/hyperlink" Target="https://www.researchgate.net/profile/Sami-Alshammary-3/publication/360577151_May-12_1pdf/data/627eafe7107cae2919a2d1b1/May-12-1.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71/journal.pgph.0001980" TargetMode="External"/><Relationship Id="rId23" Type="http://schemas.openxmlformats.org/officeDocument/2006/relationships/hyperlink" Target="https://dx.doi.org/10.5812/ijcm-127820" TargetMode="External"/><Relationship Id="rId28" Type="http://schemas.openxmlformats.org/officeDocument/2006/relationships/hyperlink" Target="javascript:void(0)" TargetMode="External"/><Relationship Id="rId36" Type="http://schemas.openxmlformats.org/officeDocument/2006/relationships/fontTable" Target="fontTable.xml"/><Relationship Id="rId10" Type="http://schemas.openxmlformats.org/officeDocument/2006/relationships/hyperlink" Target="http://dx.doi.org/10.32598/jhnm.34.4.2746" TargetMode="External"/><Relationship Id="rId19" Type="http://schemas.openxmlformats.org/officeDocument/2006/relationships/hyperlink" Target="https://doi.org/10.1016/j.soncn.2023.151444" TargetMode="External"/><Relationship Id="rId31" Type="http://schemas.openxmlformats.org/officeDocument/2006/relationships/hyperlink" Target="http://dx.doi.org/%2010.5812/ircmj.35141" TargetMode="External"/><Relationship Id="rId4" Type="http://schemas.openxmlformats.org/officeDocument/2006/relationships/settings" Target="settings.xml"/><Relationship Id="rId9" Type="http://schemas.openxmlformats.org/officeDocument/2006/relationships/hyperlink" Target="https://doi.org/10.5812/ijcm-156921" TargetMode="External"/><Relationship Id="rId14" Type="http://schemas.openxmlformats.org/officeDocument/2006/relationships/hyperlink" Target="https://doi.org/10.1186/s12904-023-01327-w" TargetMode="External"/><Relationship Id="rId22" Type="http://schemas.openxmlformats.org/officeDocument/2006/relationships/hyperlink" Target="http://doi.org/10.26719/emhj.22.069"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E89A-A2A8-4033-B583-87F6D8AA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14407</Words>
  <Characters>82123</Characters>
  <Application>Microsoft Office Word</Application>
  <DocSecurity>0</DocSecurity>
  <Lines>684</Lines>
  <Paragraphs>192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SolidShare.Net TEAM</Company>
  <LinksUpToDate>false</LinksUpToDate>
  <CharactersWithSpaces>96338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VCAA</dc:creator>
  <cp:lastModifiedBy>MR</cp:lastModifiedBy>
  <cp:revision>2</cp:revision>
  <cp:lastPrinted>2024-12-19T07:44:00Z</cp:lastPrinted>
  <dcterms:created xsi:type="dcterms:W3CDTF">2025-01-20T05:19:00Z</dcterms:created>
  <dcterms:modified xsi:type="dcterms:W3CDTF">2025-01-20T05:19:00Z</dcterms:modified>
</cp:coreProperties>
</file>