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8413E3" w:rsidRDefault="008413E3" w:rsidP="008413E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24759B10" wp14:editId="4ECA6CA2">
            <wp:extent cx="2381250" cy="72727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42" cy="73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</w:t>
      </w:r>
      <w:r w:rsidR="00C43D66" w:rsidRPr="00BD0E4A">
        <w:rPr>
          <w:rFonts w:ascii="Calibri" w:eastAsia="Calibri" w:hAnsi="Calibri" w:cs="Arial"/>
          <w:noProof/>
          <w:sz w:val="18"/>
          <w:szCs w:val="18"/>
          <w:lang w:val="en-US" w:eastAsia="en-US"/>
        </w:rPr>
        <w:drawing>
          <wp:inline distT="0" distB="0" distL="0" distR="0" wp14:anchorId="2DAF34AD" wp14:editId="358490FD">
            <wp:extent cx="9810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3E3" w:rsidRDefault="008413E3" w:rsidP="008413E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8413E3" w:rsidRDefault="00C43D66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SSS</w:t>
      </w:r>
      <w:r w:rsidR="008413E3" w:rsidRPr="008413E3">
        <w:rPr>
          <w:rFonts w:ascii="Times New Roman" w:eastAsia="Times New Roman,Bold" w:hAnsi="Times New Roman" w:cs="Times New Roman"/>
          <w:b/>
          <w:bCs/>
          <w:color w:val="000000"/>
          <w:sz w:val="52"/>
          <w:szCs w:val="52"/>
        </w:rPr>
        <w:t>’s Attendance</w:t>
      </w:r>
      <w:r w:rsidR="008413E3" w:rsidRPr="008413E3">
        <w:rPr>
          <w:rFonts w:ascii="Times New Roman,Bold" w:eastAsia="Times New Roman,Bold" w:hAnsi="Times New Roman" w:cs="Times New Roman,Bold"/>
          <w:b/>
          <w:bCs/>
          <w:color w:val="000000"/>
          <w:sz w:val="52"/>
          <w:szCs w:val="52"/>
        </w:rPr>
        <w:t xml:space="preserve"> </w:t>
      </w:r>
      <w:r w:rsidR="008413E3"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Records </w:t>
      </w:r>
    </w:p>
    <w:p w:rsidR="008413E3" w:rsidRP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proofErr w:type="gramStart"/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>for</w:t>
      </w:r>
      <w:proofErr w:type="gramEnd"/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Probationary Students Sent 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proofErr w:type="gramStart"/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>by</w:t>
      </w:r>
      <w:proofErr w:type="gramEnd"/>
      <w:r w:rsidRPr="008413E3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Academic Advising</w:t>
      </w:r>
    </w:p>
    <w:p w:rsidR="008413E3" w:rsidRP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8413E3" w:rsidRPr="008413E3" w:rsidRDefault="00DC34C5" w:rsidP="00477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Fall</w:t>
      </w:r>
      <w:r w:rsidR="00EA27D4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20</w:t>
      </w:r>
      <w:r w:rsidR="00C43D66">
        <w:rPr>
          <w:rFonts w:ascii="Times New Roman" w:hAnsi="Times New Roman" w:cs="Times New Roman"/>
          <w:b/>
          <w:bCs/>
          <w:color w:val="000000"/>
          <w:sz w:val="52"/>
          <w:szCs w:val="52"/>
        </w:rPr>
        <w:t>2</w:t>
      </w:r>
      <w:r w:rsidR="00477B93">
        <w:rPr>
          <w:rFonts w:ascii="Times New Roman" w:hAnsi="Times New Roman" w:cs="Times New Roman"/>
          <w:b/>
          <w:bCs/>
          <w:color w:val="000000"/>
          <w:sz w:val="52"/>
          <w:szCs w:val="52"/>
        </w:rPr>
        <w:t>4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Nizwa Academic Support Services</w:t>
      </w:r>
    </w:p>
    <w:p w:rsidR="008413E3" w:rsidRDefault="008413E3" w:rsidP="00202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Writing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(TWC) 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Locate: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 2B, 2</w:t>
      </w:r>
      <w:r w:rsidRPr="008413E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Floor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Open: </w:t>
      </w:r>
      <w:r>
        <w:rPr>
          <w:rFonts w:ascii="Times New Roman" w:hAnsi="Times New Roman" w:cs="Times New Roman"/>
          <w:color w:val="000000"/>
          <w:sz w:val="24"/>
          <w:szCs w:val="24"/>
        </w:rPr>
        <w:t>Sundays ~ Thursdays 8:00am to 4:00pm</w:t>
      </w:r>
    </w:p>
    <w:p w:rsidR="008413E3" w:rsidRPr="001D4285" w:rsidRDefault="008413E3" w:rsidP="001D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Website: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www.unizwa.edu.om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twc@unizwa.edu.om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Facebook: </w:t>
      </w:r>
      <w:r>
        <w:rPr>
          <w:rFonts w:ascii="Times New Roman" w:hAnsi="Times New Roman" w:cs="Times New Roman"/>
          <w:color w:val="000000"/>
          <w:sz w:val="24"/>
          <w:szCs w:val="24"/>
        </w:rPr>
        <w:t>TWC Nizwa</w:t>
      </w:r>
    </w:p>
    <w:p w:rsidR="008413E3" w:rsidRDefault="008413E3" w:rsidP="00C43D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Telephone: </w:t>
      </w:r>
      <w:r w:rsidR="00C43D66">
        <w:rPr>
          <w:rFonts w:ascii="Times New Roman" w:hAnsi="Times New Roman" w:cs="Times New Roman"/>
          <w:color w:val="000000"/>
          <w:sz w:val="24"/>
          <w:szCs w:val="24"/>
        </w:rPr>
        <w:t>25446614, 2544684</w:t>
      </w:r>
    </w:p>
    <w:p w:rsidR="001D4285" w:rsidRPr="00C43D66" w:rsidRDefault="001D4285" w:rsidP="00C43D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13E3" w:rsidRPr="00C43D66" w:rsidRDefault="008413E3" w:rsidP="008413E3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4BE81961" wp14:editId="22227F33">
            <wp:extent cx="2381250" cy="7272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42" cy="73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</w:t>
      </w:r>
      <w:r w:rsidR="00C43D66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C43D66" w:rsidRPr="00BD0E4A">
        <w:rPr>
          <w:rFonts w:ascii="Calibri" w:eastAsia="Calibri" w:hAnsi="Calibri" w:cs="Arial"/>
          <w:noProof/>
          <w:sz w:val="18"/>
          <w:szCs w:val="18"/>
          <w:lang w:val="en-US" w:eastAsia="en-US"/>
        </w:rPr>
        <w:drawing>
          <wp:inline distT="0" distB="0" distL="0" distR="0" wp14:anchorId="07D9F7EA" wp14:editId="500889AC">
            <wp:extent cx="981075" cy="962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3E3" w:rsidRDefault="00C43D66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SSS</w:t>
      </w:r>
      <w:r w:rsidR="008413E3">
        <w:rPr>
          <w:rFonts w:ascii="Times New Roman" w:hAnsi="Times New Roman" w:cs="Times New Roman"/>
          <w:b/>
          <w:bCs/>
          <w:sz w:val="28"/>
          <w:szCs w:val="28"/>
        </w:rPr>
        <w:t xml:space="preserve"> Attendance Records for Students Sent by</w:t>
      </w:r>
    </w:p>
    <w:p w:rsidR="008413E3" w:rsidRDefault="008413E3" w:rsidP="00DC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Academic Advising </w:t>
      </w:r>
      <w:r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>–</w:t>
      </w:r>
      <w:r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proofErr w:type="gramStart"/>
      <w:r w:rsidR="002024C2">
        <w:rPr>
          <w:rFonts w:ascii="Times New Roman" w:hAnsi="Times New Roman" w:cs="Times New Roman"/>
          <w:b/>
          <w:bCs/>
          <w:sz w:val="28"/>
          <w:szCs w:val="28"/>
        </w:rPr>
        <w:t>Fall</w:t>
      </w:r>
      <w:proofErr w:type="gramEnd"/>
      <w:r w:rsidR="00EA27D4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43D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34C5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subsequent attendance records are to </w:t>
      </w:r>
      <w:proofErr w:type="gramStart"/>
      <w:r>
        <w:rPr>
          <w:rFonts w:ascii="Times New Roman" w:hAnsi="Times New Roman" w:cs="Times New Roman"/>
        </w:rPr>
        <w:t>be completed</w:t>
      </w:r>
      <w:proofErr w:type="gramEnd"/>
      <w:r>
        <w:rPr>
          <w:rFonts w:ascii="Times New Roman" w:hAnsi="Times New Roman" w:cs="Times New Roman"/>
        </w:rPr>
        <w:t xml:space="preserve"> by each student sent to </w:t>
      </w:r>
      <w:r w:rsidR="00C43D66">
        <w:rPr>
          <w:rFonts w:ascii="Times New Roman" w:hAnsi="Times New Roman" w:cs="Times New Roman"/>
        </w:rPr>
        <w:t>SSS</w:t>
      </w:r>
      <w:r>
        <w:rPr>
          <w:rFonts w:ascii="Times New Roman" w:hAnsi="Times New Roman" w:cs="Times New Roman"/>
        </w:rPr>
        <w:t xml:space="preserve"> by the Office of Academic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Advising. Upon completion of each appointment, students are required to obtain proper signatures and an official</w:t>
      </w: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stamp</w:t>
      </w:r>
      <w:proofErr w:type="gramEnd"/>
      <w:r>
        <w:rPr>
          <w:rFonts w:ascii="Times New Roman" w:hAnsi="Times New Roman" w:cs="Times New Roman"/>
        </w:rPr>
        <w:t xml:space="preserve"> from </w:t>
      </w:r>
      <w:r w:rsidR="00C43D66">
        <w:rPr>
          <w:rFonts w:ascii="Times New Roman" w:hAnsi="Times New Roman" w:cs="Times New Roman"/>
        </w:rPr>
        <w:t>SSS</w:t>
      </w:r>
      <w:r>
        <w:rPr>
          <w:rFonts w:ascii="Times New Roman" w:hAnsi="Times New Roman" w:cs="Times New Roman"/>
        </w:rPr>
        <w:t xml:space="preserve"> administration to serve as confirmation that student learning support had been provided by</w:t>
      </w:r>
    </w:p>
    <w:p w:rsidR="008413E3" w:rsidRDefault="00C43D66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SSS</w:t>
      </w:r>
      <w:r w:rsidR="008413E3">
        <w:rPr>
          <w:rFonts w:ascii="Times New Roman" w:hAnsi="Times New Roman" w:cs="Times New Roman"/>
        </w:rPr>
        <w:t>. The intent of this document is to provide evidence that the concerned probationary student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had</w:t>
      </w:r>
      <w:proofErr w:type="gramEnd"/>
      <w:r>
        <w:rPr>
          <w:rFonts w:ascii="Times New Roman" w:hAnsi="Times New Roman" w:cs="Times New Roman"/>
        </w:rPr>
        <w:t xml:space="preserve"> effectively participated in the required number of appointments set by the Office of Academic Advising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targeted</w:t>
      </w:r>
      <w:proofErr w:type="gramEnd"/>
      <w:r>
        <w:rPr>
          <w:rFonts w:ascii="Times New Roman" w:hAnsi="Times New Roman" w:cs="Times New Roman"/>
        </w:rPr>
        <w:t xml:space="preserve"> to reading or writing workshops, conversation sessions, peer tutorials, or academic consultations provided</w:t>
      </w: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</w:t>
      </w:r>
      <w:r w:rsidR="00C43D66">
        <w:rPr>
          <w:rFonts w:ascii="Times New Roman" w:hAnsi="Times New Roman" w:cs="Times New Roman"/>
        </w:rPr>
        <w:t>SSS</w:t>
      </w:r>
      <w:r>
        <w:rPr>
          <w:rFonts w:ascii="Times New Roman" w:hAnsi="Times New Roman" w:cs="Times New Roman"/>
        </w:rPr>
        <w:t xml:space="preserve"> as follows: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13E3" w:rsidRP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413E3">
        <w:rPr>
          <w:rFonts w:asciiTheme="majorBidi" w:hAnsiTheme="majorBidi" w:cstheme="majorBidi"/>
        </w:rPr>
        <w:t xml:space="preserve">Students that have failed one (1) Course = </w:t>
      </w:r>
      <w:r w:rsidRPr="008413E3">
        <w:rPr>
          <w:rFonts w:asciiTheme="majorBidi" w:hAnsiTheme="majorBidi" w:cstheme="majorBidi"/>
          <w:b/>
          <w:bCs/>
        </w:rPr>
        <w:t xml:space="preserve">10 </w:t>
      </w:r>
      <w:r w:rsidRPr="008413E3">
        <w:rPr>
          <w:rFonts w:asciiTheme="majorBidi" w:hAnsiTheme="majorBidi" w:cstheme="majorBidi"/>
        </w:rPr>
        <w:t xml:space="preserve">appointments </w:t>
      </w:r>
    </w:p>
    <w:p w:rsidR="008413E3" w:rsidRP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413E3">
        <w:rPr>
          <w:rFonts w:asciiTheme="majorBidi" w:hAnsiTheme="majorBidi" w:cstheme="majorBidi"/>
        </w:rPr>
        <w:t xml:space="preserve">Students that have failed two (2) Courses = </w:t>
      </w:r>
      <w:r w:rsidRPr="008413E3">
        <w:rPr>
          <w:rFonts w:asciiTheme="majorBidi" w:hAnsiTheme="majorBidi" w:cstheme="majorBidi"/>
          <w:b/>
          <w:bCs/>
        </w:rPr>
        <w:t xml:space="preserve">20 </w:t>
      </w:r>
      <w:r w:rsidRPr="008413E3">
        <w:rPr>
          <w:rFonts w:asciiTheme="majorBidi" w:hAnsiTheme="majorBidi" w:cstheme="majorBidi"/>
        </w:rPr>
        <w:t xml:space="preserve">appointments </w:t>
      </w: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413E3">
        <w:rPr>
          <w:rFonts w:asciiTheme="majorBidi" w:hAnsiTheme="majorBidi" w:cstheme="majorBidi"/>
        </w:rPr>
        <w:t xml:space="preserve">Students that have failed three (3) Courses = </w:t>
      </w:r>
      <w:r w:rsidRPr="008413E3">
        <w:rPr>
          <w:rFonts w:asciiTheme="majorBidi" w:hAnsiTheme="majorBidi" w:cstheme="majorBidi"/>
          <w:b/>
          <w:bCs/>
        </w:rPr>
        <w:t xml:space="preserve">30 </w:t>
      </w:r>
      <w:r w:rsidRPr="008413E3">
        <w:rPr>
          <w:rFonts w:asciiTheme="majorBidi" w:hAnsiTheme="majorBidi" w:cstheme="majorBidi"/>
        </w:rPr>
        <w:t xml:space="preserve">appointments </w:t>
      </w:r>
    </w:p>
    <w:p w:rsidR="008413E3" w:rsidRP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aims towards the fulfilment of the required appointment criteria at </w:t>
      </w:r>
      <w:r w:rsidR="00C43D66">
        <w:rPr>
          <w:rFonts w:ascii="Times New Roman" w:hAnsi="Times New Roman" w:cs="Times New Roman"/>
        </w:rPr>
        <w:t>SSS</w:t>
      </w:r>
      <w:r>
        <w:rPr>
          <w:rFonts w:ascii="Times New Roman" w:hAnsi="Times New Roman" w:cs="Times New Roman"/>
        </w:rPr>
        <w:t xml:space="preserve"> are to assist students with the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improvement</w:t>
      </w:r>
      <w:proofErr w:type="gramEnd"/>
      <w:r>
        <w:rPr>
          <w:rFonts w:ascii="Times New Roman" w:hAnsi="Times New Roman" w:cs="Times New Roman"/>
        </w:rPr>
        <w:t xml:space="preserve"> of their English language proficiency, provide academic support to further enable learners the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opportunity</w:t>
      </w:r>
      <w:proofErr w:type="gramEnd"/>
      <w:r>
        <w:rPr>
          <w:rFonts w:ascii="Times New Roman" w:hAnsi="Times New Roman" w:cs="Times New Roman"/>
        </w:rPr>
        <w:t xml:space="preserve"> to be successful in their academic related courses, and progress their overall GPA.</w:t>
      </w: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are 100% responsible for reserving their own appointments at the front desk of </w:t>
      </w:r>
      <w:r w:rsidR="00C43D66">
        <w:rPr>
          <w:rFonts w:ascii="Times New Roman" w:hAnsi="Times New Roman" w:cs="Times New Roman"/>
        </w:rPr>
        <w:t>SSS</w:t>
      </w:r>
      <w:r>
        <w:rPr>
          <w:rFonts w:ascii="Times New Roman" w:hAnsi="Times New Roman" w:cs="Times New Roman"/>
        </w:rPr>
        <w:t xml:space="preserve"> and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the safekeeping of the attendance record document. Students sent from the Office Academic Advising are</w:t>
      </w: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required</w:t>
      </w:r>
      <w:proofErr w:type="gramEnd"/>
      <w:r>
        <w:rPr>
          <w:rFonts w:ascii="Times New Roman" w:hAnsi="Times New Roman" w:cs="Times New Roman"/>
        </w:rPr>
        <w:t xml:space="preserve"> to submit their official attendance records from </w:t>
      </w:r>
      <w:r w:rsidR="00C43D66">
        <w:rPr>
          <w:rFonts w:ascii="Times New Roman" w:hAnsi="Times New Roman" w:cs="Times New Roman"/>
        </w:rPr>
        <w:t>SSS</w:t>
      </w:r>
      <w:r>
        <w:rPr>
          <w:rFonts w:ascii="Times New Roman" w:hAnsi="Times New Roman" w:cs="Times New Roman"/>
        </w:rPr>
        <w:t xml:space="preserve"> upon completion to </w:t>
      </w: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Ali Jamal </w:t>
      </w:r>
      <w:proofErr w:type="spellStart"/>
      <w:r>
        <w:rPr>
          <w:rFonts w:ascii="Times New Roman" w:hAnsi="Times New Roman" w:cs="Times New Roman"/>
        </w:rPr>
        <w:t>Arafah</w:t>
      </w:r>
      <w:proofErr w:type="spellEnd"/>
      <w:r>
        <w:rPr>
          <w:rFonts w:ascii="Times New Roman" w:hAnsi="Times New Roman" w:cs="Times New Roman"/>
        </w:rPr>
        <w:t xml:space="preserve"> prior to</w:t>
      </w: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end of the </w:t>
      </w:r>
      <w:r w:rsidR="00304833">
        <w:rPr>
          <w:rFonts w:ascii="Times New Roman" w:hAnsi="Times New Roman" w:cs="Times New Roman"/>
        </w:rPr>
        <w:t>final exam.</w:t>
      </w: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Review of TWC Programs:</w:t>
      </w:r>
    </w:p>
    <w:p w:rsidR="00304833" w:rsidRP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(Students are required to participate in workshops in addition their choice of a conversation, tutorial, or consultation)</w:t>
      </w: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Reading Workshops: </w:t>
      </w:r>
      <w:r>
        <w:rPr>
          <w:rFonts w:ascii="Times New Roman" w:hAnsi="Times New Roman" w:cs="Times New Roman"/>
        </w:rPr>
        <w:t>Designed to assist students to develop reading compression skills and improve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vocabulary</w:t>
      </w:r>
      <w:proofErr w:type="gramEnd"/>
      <w:r w:rsidR="008413E3">
        <w:rPr>
          <w:rFonts w:ascii="Times New Roman" w:hAnsi="Times New Roman" w:cs="Times New Roman"/>
        </w:rPr>
        <w:t>.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bCs/>
        </w:rPr>
        <w:t>Writing Workshops</w:t>
      </w:r>
      <w:r>
        <w:rPr>
          <w:rFonts w:ascii="Times New Roman" w:hAnsi="Times New Roman" w:cs="Times New Roman"/>
        </w:rPr>
        <w:t>: Designed to assist students to develop English writing proficiency and familiarity of the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writing</w:t>
      </w:r>
      <w:proofErr w:type="gramEnd"/>
      <w:r w:rsidR="008413E3">
        <w:rPr>
          <w:rFonts w:ascii="Times New Roman" w:hAnsi="Times New Roman" w:cs="Times New Roman"/>
        </w:rPr>
        <w:t xml:space="preserve"> process.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</w:rPr>
        <w:t xml:space="preserve">Conversation Sessions: </w:t>
      </w:r>
      <w:r>
        <w:rPr>
          <w:rFonts w:ascii="Times New Roman" w:hAnsi="Times New Roman" w:cs="Times New Roman"/>
        </w:rPr>
        <w:t>Designed to provide an engaging opportunity for students to practice speaking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13E3">
        <w:rPr>
          <w:rFonts w:ascii="Times New Roman" w:hAnsi="Times New Roman" w:cs="Times New Roman"/>
        </w:rPr>
        <w:t>English in an authentic setting.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 xml:space="preserve">Peer Tutorials: </w:t>
      </w:r>
      <w:r>
        <w:rPr>
          <w:rFonts w:ascii="Times New Roman" w:hAnsi="Times New Roman" w:cs="Times New Roman"/>
        </w:rPr>
        <w:t>Designed to assist students with the review of academic course material related to the degree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programs</w:t>
      </w:r>
      <w:proofErr w:type="gramEnd"/>
      <w:r w:rsidR="008413E3">
        <w:rPr>
          <w:rFonts w:ascii="Times New Roman" w:hAnsi="Times New Roman" w:cs="Times New Roman"/>
        </w:rPr>
        <w:t>.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  <w:bCs/>
        </w:rPr>
        <w:t xml:space="preserve">Academic Consultations: </w:t>
      </w:r>
      <w:r>
        <w:rPr>
          <w:rFonts w:ascii="Times New Roman" w:hAnsi="Times New Roman" w:cs="Times New Roman"/>
        </w:rPr>
        <w:t>Designed to assist students with Final Year Projects (FYP), assignments, and</w:t>
      </w:r>
    </w:p>
    <w:p w:rsidR="008413E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413E3">
        <w:rPr>
          <w:rFonts w:ascii="Times New Roman" w:hAnsi="Times New Roman" w:cs="Times New Roman"/>
        </w:rPr>
        <w:t>projects</w:t>
      </w:r>
      <w:proofErr w:type="gramEnd"/>
      <w:r w:rsidR="008413E3">
        <w:rPr>
          <w:rFonts w:ascii="Times New Roman" w:hAnsi="Times New Roman" w:cs="Times New Roman"/>
        </w:rPr>
        <w:t>.</w:t>
      </w:r>
    </w:p>
    <w:p w:rsid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TWC Programs &amp; Services Schedule:</w:t>
      </w:r>
    </w:p>
    <w:p w:rsidR="00304833" w:rsidRPr="00304833" w:rsidRDefault="0030483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Workshops: </w:t>
      </w:r>
      <w:r>
        <w:rPr>
          <w:rFonts w:ascii="Times New Roman" w:hAnsi="Times New Roman" w:cs="Times New Roman"/>
        </w:rPr>
        <w:t>Daily from 10:00am to 10:50 and 11:00am to 11:50am</w:t>
      </w:r>
    </w:p>
    <w:p w:rsidR="008413E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Conversation Sessions: </w:t>
      </w:r>
      <w:r>
        <w:rPr>
          <w:rFonts w:ascii="Times New Roman" w:hAnsi="Times New Roman" w:cs="Times New Roman"/>
        </w:rPr>
        <w:t>Daily from 9:</w:t>
      </w:r>
      <w:r w:rsidR="00C43D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0am to </w:t>
      </w:r>
      <w:r w:rsidR="00C43D6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:</w:t>
      </w:r>
      <w:r w:rsidR="00C43D6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am, 11:00am to 11:30am, and 1</w:t>
      </w:r>
      <w:r w:rsidR="00C43D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:00pm to 1</w:t>
      </w:r>
      <w:r w:rsidR="00C43D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:30pm</w:t>
      </w:r>
    </w:p>
    <w:p w:rsidR="008413E3" w:rsidRDefault="008413E3" w:rsidP="008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</w:rPr>
        <w:t xml:space="preserve">Peer Tutorials: </w:t>
      </w:r>
      <w:r>
        <w:rPr>
          <w:rFonts w:ascii="Times New Roman" w:hAnsi="Times New Roman" w:cs="Times New Roman"/>
        </w:rPr>
        <w:t xml:space="preserve">Daily from 8:30am to 3:30pm – every </w:t>
      </w:r>
      <w:proofErr w:type="gramStart"/>
      <w:r>
        <w:rPr>
          <w:rFonts w:ascii="Times New Roman" w:hAnsi="Times New Roman" w:cs="Times New Roman"/>
        </w:rPr>
        <w:t>thirty (30) minutes</w:t>
      </w:r>
      <w:proofErr w:type="gramEnd"/>
    </w:p>
    <w:p w:rsidR="00304833" w:rsidRDefault="008413E3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 xml:space="preserve">Academic Consultations: </w:t>
      </w:r>
      <w:r>
        <w:rPr>
          <w:rFonts w:ascii="Times New Roman" w:hAnsi="Times New Roman" w:cs="Times New Roman"/>
        </w:rPr>
        <w:t>Daily from 9:00am to 12:30pm, and 1:30pm t</w:t>
      </w:r>
      <w:r w:rsidR="00C43D66">
        <w:rPr>
          <w:rFonts w:ascii="Times New Roman" w:hAnsi="Times New Roman" w:cs="Times New Roman"/>
        </w:rPr>
        <w:t xml:space="preserve">o 2:30pm for </w:t>
      </w:r>
      <w:proofErr w:type="gramStart"/>
      <w:r w:rsidR="00C43D66">
        <w:rPr>
          <w:rFonts w:ascii="Times New Roman" w:hAnsi="Times New Roman" w:cs="Times New Roman"/>
        </w:rPr>
        <w:t>thirty (30) minutes</w:t>
      </w:r>
      <w:proofErr w:type="gramEnd"/>
      <w:r w:rsidR="00C43D66">
        <w:rPr>
          <w:rFonts w:ascii="Times New Roman" w:hAnsi="Times New Roman" w:cs="Times New Roman"/>
        </w:rPr>
        <w:t>.</w:t>
      </w:r>
    </w:p>
    <w:p w:rsid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3D66" w:rsidRPr="00C43D66" w:rsidRDefault="00C43D66" w:rsidP="00C4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4833" w:rsidRDefault="00304833" w:rsidP="0030483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11CB0CA2" wp14:editId="35B05DAC">
            <wp:extent cx="2381250" cy="7272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42" cy="73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</w:t>
      </w:r>
      <w:r w:rsidR="00C43D66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C43D66" w:rsidRPr="00BD0E4A">
        <w:rPr>
          <w:rFonts w:ascii="Calibri" w:eastAsia="Calibri" w:hAnsi="Calibri" w:cs="Arial"/>
          <w:noProof/>
          <w:sz w:val="18"/>
          <w:szCs w:val="18"/>
          <w:lang w:val="en-US" w:eastAsia="en-US"/>
        </w:rPr>
        <w:drawing>
          <wp:inline distT="0" distB="0" distL="0" distR="0" wp14:anchorId="2DAF34AD" wp14:editId="358490FD">
            <wp:extent cx="981075" cy="847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Student Information:</w:t>
      </w: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6"/>
        <w:gridCol w:w="2354"/>
        <w:gridCol w:w="2346"/>
      </w:tblGrid>
      <w:tr w:rsidR="00304833" w:rsidRPr="00304833" w:rsidTr="00304833">
        <w:tc>
          <w:tcPr>
            <w:tcW w:w="5637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785" w:type="dxa"/>
            <w:gridSpan w:val="2"/>
          </w:tcPr>
          <w:p w:rsidR="00304833" w:rsidRPr="00304833" w:rsidRDefault="00304833" w:rsidP="00C43D6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Assigned to </w:t>
            </w:r>
            <w:r w:rsidR="00C43D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SSS</w:t>
            </w: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304833" w:rsidRPr="00304833" w:rsidTr="00304833">
        <w:tc>
          <w:tcPr>
            <w:tcW w:w="5637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ID #:</w:t>
            </w:r>
          </w:p>
        </w:tc>
        <w:tc>
          <w:tcPr>
            <w:tcW w:w="4785" w:type="dxa"/>
            <w:gridSpan w:val="2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 #:</w:t>
            </w:r>
          </w:p>
        </w:tc>
      </w:tr>
      <w:tr w:rsidR="00304833" w:rsidRPr="00304833" w:rsidTr="00304833">
        <w:tc>
          <w:tcPr>
            <w:tcW w:w="5637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College: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CPN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CEA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CEMIS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FI</w:t>
            </w:r>
          </w:p>
        </w:tc>
        <w:tc>
          <w:tcPr>
            <w:tcW w:w="4785" w:type="dxa"/>
            <w:gridSpan w:val="2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</w:tr>
      <w:tr w:rsidR="00304833" w:rsidRPr="00304833" w:rsidTr="00304833">
        <w:tc>
          <w:tcPr>
            <w:tcW w:w="5637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2400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G.P.A:</w:t>
            </w:r>
          </w:p>
        </w:tc>
        <w:tc>
          <w:tcPr>
            <w:tcW w:w="2385" w:type="dxa"/>
          </w:tcPr>
          <w:p w:rsidR="00304833" w:rsidRPr="00304833" w:rsidRDefault="00304833" w:rsidP="003048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TOEFL:</w:t>
            </w:r>
          </w:p>
        </w:tc>
      </w:tr>
    </w:tbl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****************FAILED 1</w:t>
      </w:r>
      <w:proofErr w:type="gramStart"/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,2</w:t>
      </w:r>
      <w:proofErr w:type="gramEnd"/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OR 3 COURSES REQUIREMENTS**************************</w:t>
      </w:r>
    </w:p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304833" w:rsidTr="00147653">
        <w:tc>
          <w:tcPr>
            <w:tcW w:w="7338" w:type="dxa"/>
          </w:tcPr>
          <w:p w:rsidR="00304833" w:rsidRDefault="00304833" w:rsidP="00C43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</w:t>
            </w:r>
            <w:r w:rsidR="00C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304833" w:rsidRDefault="00C43D66" w:rsidP="0030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304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304833" w:rsidTr="00147653">
        <w:tc>
          <w:tcPr>
            <w:tcW w:w="7338" w:type="dxa"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833" w:rsidTr="00147653">
        <w:tc>
          <w:tcPr>
            <w:tcW w:w="7338" w:type="dxa"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47653"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47653"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47653"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="00147653"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 w:rsidR="001476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147653"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833" w:rsidTr="00147653">
        <w:tc>
          <w:tcPr>
            <w:tcW w:w="7338" w:type="dxa"/>
          </w:tcPr>
          <w:p w:rsidR="00304833" w:rsidRDefault="0014765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304833" w:rsidRDefault="00304833" w:rsidP="00304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4833" w:rsidRDefault="0030483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C43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Second </w:t>
            </w:r>
            <w:r w:rsidR="00C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C43D66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C43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Third </w:t>
            </w:r>
            <w:r w:rsidR="00C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C43D66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C43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Fourth </w:t>
            </w:r>
            <w:r w:rsidR="00C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C43D66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C43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Fifth </w:t>
            </w:r>
            <w:r w:rsidR="00C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C43D66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C43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Sixth </w:t>
            </w:r>
            <w:r w:rsidR="00C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C43D66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C43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Seventh </w:t>
            </w:r>
            <w:r w:rsidR="00C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C43D66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C43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Eighth </w:t>
            </w:r>
            <w:r w:rsidR="00C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Nineth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14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FAILED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COURSES REQUIREMENTS************************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Eleventh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Twelfth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Thirteenth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Fourteenth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ECE" w:rsidRDefault="00EE7ECE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ECE" w:rsidRDefault="00EE7ECE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ECE" w:rsidRDefault="00EE7ECE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ECE" w:rsidRDefault="00EE7ECE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Fifteenth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Sixteenth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Seventeenth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Eighteenth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Nineteenth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Twentieth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53" w:rsidRDefault="00147653" w:rsidP="0014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FAILED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COURSES REQUIREMENTS************************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Twenty-First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Twenty-Second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SSS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ECE" w:rsidRDefault="00EE7ECE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ECE" w:rsidRDefault="00EE7ECE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ECE" w:rsidRDefault="00EE7ECE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Twenty-Third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Twenty-Fourth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Twenty-Fifth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Twenty-Sixth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Twenty-Seventh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Twenty-Eighth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Twenty-Ninth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147653" w:rsidTr="00147653">
        <w:tc>
          <w:tcPr>
            <w:tcW w:w="7338" w:type="dxa"/>
          </w:tcPr>
          <w:p w:rsidR="00147653" w:rsidRDefault="00147653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Thirtieth </w:t>
            </w:r>
            <w:r w:rsidR="00EE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Appointment</w:t>
            </w:r>
          </w:p>
        </w:tc>
        <w:tc>
          <w:tcPr>
            <w:tcW w:w="3084" w:type="dxa"/>
          </w:tcPr>
          <w:p w:rsidR="00147653" w:rsidRDefault="00EE7ECE" w:rsidP="00147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  <w:r w:rsidR="0014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Stamp:</w:t>
            </w: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653" w:rsidTr="00147653">
        <w:tc>
          <w:tcPr>
            <w:tcW w:w="7338" w:type="dxa"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147653" w:rsidRDefault="00147653" w:rsidP="00147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ECE" w:rsidRDefault="00EE7ECE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E7ECE" w:rsidRDefault="00EE7ECE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E7ECE" w:rsidRDefault="00EE7ECE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E7ECE" w:rsidRDefault="00EE7ECE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E7ECE" w:rsidRDefault="00EE7ECE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E7ECE" w:rsidRDefault="00EE7ECE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E7ECE" w:rsidRDefault="00EE7ECE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E7ECE" w:rsidRDefault="00EE7ECE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47653" w:rsidRDefault="00147653" w:rsidP="00A9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EXTRA APPOINTMENTS 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**************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*******</w:t>
      </w:r>
      <w:r w:rsidRPr="003048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</w:t>
      </w:r>
      <w:r w:rsidR="00A90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</w:p>
    <w:p w:rsidR="00147653" w:rsidRDefault="00147653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TWC Appointment</w:t>
            </w:r>
          </w:p>
        </w:tc>
        <w:tc>
          <w:tcPr>
            <w:tcW w:w="3084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25A" w:rsidRDefault="00A9025A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TWC Appointment</w:t>
            </w:r>
          </w:p>
        </w:tc>
        <w:tc>
          <w:tcPr>
            <w:tcW w:w="3084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25A" w:rsidRDefault="00A9025A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TWC Appointment</w:t>
            </w:r>
          </w:p>
        </w:tc>
        <w:tc>
          <w:tcPr>
            <w:tcW w:w="3084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25A" w:rsidRDefault="00A9025A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6"/>
        <w:gridCol w:w="3020"/>
      </w:tblGrid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TWC Appointment</w:t>
            </w:r>
          </w:p>
        </w:tc>
        <w:tc>
          <w:tcPr>
            <w:tcW w:w="3084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Stamp:</w:t>
            </w: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084" w:type="dxa"/>
            <w:vMerge w:val="restart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TWC Participation:</w:t>
            </w:r>
          </w:p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Workshop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Conversation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 xml:space="preserve">Peer Tutorial  </w:t>
            </w:r>
            <w:r w:rsidRPr="003048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sym w:font="Wingdings" w:char="F06F"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47653">
              <w:rPr>
                <w:rFonts w:asciiTheme="majorBidi" w:hAnsiTheme="majorBidi" w:cstheme="majorBidi"/>
                <w:b/>
                <w:bCs/>
              </w:rPr>
              <w:t>Academic Consultation</w:t>
            </w:r>
          </w:p>
        </w:tc>
        <w:tc>
          <w:tcPr>
            <w:tcW w:w="3084" w:type="dxa"/>
            <w:vMerge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25A" w:rsidTr="00EE7ECE">
        <w:tc>
          <w:tcPr>
            <w:tcW w:w="7338" w:type="dxa"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Peer Tutor/Instructor:</w:t>
            </w:r>
          </w:p>
        </w:tc>
        <w:tc>
          <w:tcPr>
            <w:tcW w:w="3084" w:type="dxa"/>
            <w:vMerge/>
          </w:tcPr>
          <w:p w:rsidR="00A9025A" w:rsidRDefault="00A9025A" w:rsidP="00EE7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025A" w:rsidRPr="00304833" w:rsidRDefault="00A9025A" w:rsidP="00304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025A" w:rsidRPr="00304833" w:rsidSect="00C43D66">
      <w:footerReference w:type="default" r:id="rId8"/>
      <w:pgSz w:w="11906" w:h="16838"/>
      <w:pgMar w:top="270" w:right="849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CE" w:rsidRDefault="00EE7ECE" w:rsidP="00A9025A">
      <w:pPr>
        <w:spacing w:after="0" w:line="240" w:lineRule="auto"/>
      </w:pPr>
      <w:r>
        <w:separator/>
      </w:r>
    </w:p>
  </w:endnote>
  <w:endnote w:type="continuationSeparator" w:id="0">
    <w:p w:rsidR="00EE7ECE" w:rsidRDefault="00EE7ECE" w:rsidP="00A9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CE" w:rsidRDefault="002024C2" w:rsidP="00DC34C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SSS/</w:t>
    </w:r>
    <w:proofErr w:type="spellStart"/>
    <w:r>
      <w:rPr>
        <w:rFonts w:asciiTheme="majorHAnsi" w:eastAsiaTheme="majorEastAsia" w:hAnsiTheme="majorHAnsi" w:cstheme="majorBidi"/>
      </w:rPr>
      <w:t>UoN</w:t>
    </w:r>
    <w:proofErr w:type="spellEnd"/>
    <w:r>
      <w:rPr>
        <w:rFonts w:asciiTheme="majorHAnsi" w:eastAsiaTheme="majorEastAsia" w:hAnsiTheme="majorHAnsi" w:cstheme="majorBidi"/>
      </w:rPr>
      <w:t>/F202</w:t>
    </w:r>
    <w:r w:rsidR="00DC34C5">
      <w:rPr>
        <w:rFonts w:asciiTheme="majorHAnsi" w:eastAsiaTheme="majorEastAsia" w:hAnsiTheme="majorHAnsi" w:cstheme="majorBidi"/>
      </w:rPr>
      <w:t>4</w:t>
    </w:r>
    <w:r w:rsidR="00EE7ECE">
      <w:rPr>
        <w:rFonts w:asciiTheme="majorHAnsi" w:eastAsiaTheme="majorEastAsia" w:hAnsiTheme="majorHAnsi" w:cstheme="majorBidi"/>
      </w:rPr>
      <w:ptab w:relativeTo="margin" w:alignment="right" w:leader="none"/>
    </w:r>
    <w:r w:rsidR="00EE7ECE">
      <w:rPr>
        <w:rFonts w:asciiTheme="majorHAnsi" w:eastAsiaTheme="majorEastAsia" w:hAnsiTheme="majorHAnsi" w:cstheme="majorBidi"/>
      </w:rPr>
      <w:t xml:space="preserve">Page </w:t>
    </w:r>
    <w:r w:rsidR="00EE7ECE">
      <w:fldChar w:fldCharType="begin"/>
    </w:r>
    <w:r w:rsidR="00EE7ECE">
      <w:instrText xml:space="preserve"> PAGE   \* MERGEFORMAT </w:instrText>
    </w:r>
    <w:r w:rsidR="00EE7ECE">
      <w:fldChar w:fldCharType="separate"/>
    </w:r>
    <w:r w:rsidR="00DC34C5" w:rsidRPr="00DC34C5">
      <w:rPr>
        <w:rFonts w:asciiTheme="majorHAnsi" w:eastAsiaTheme="majorEastAsia" w:hAnsiTheme="majorHAnsi" w:cstheme="majorBidi"/>
        <w:noProof/>
      </w:rPr>
      <w:t>7</w:t>
    </w:r>
    <w:r w:rsidR="00EE7ECE">
      <w:rPr>
        <w:rFonts w:asciiTheme="majorHAnsi" w:eastAsiaTheme="majorEastAsia" w:hAnsiTheme="majorHAnsi" w:cstheme="majorBidi"/>
        <w:noProof/>
      </w:rPr>
      <w:fldChar w:fldCharType="end"/>
    </w:r>
  </w:p>
  <w:p w:rsidR="00EE7ECE" w:rsidRDefault="00EE7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CE" w:rsidRDefault="00EE7ECE" w:rsidP="00A9025A">
      <w:pPr>
        <w:spacing w:after="0" w:line="240" w:lineRule="auto"/>
      </w:pPr>
      <w:r>
        <w:separator/>
      </w:r>
    </w:p>
  </w:footnote>
  <w:footnote w:type="continuationSeparator" w:id="0">
    <w:p w:rsidR="00EE7ECE" w:rsidRDefault="00EE7ECE" w:rsidP="00A90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E3"/>
    <w:rsid w:val="00147653"/>
    <w:rsid w:val="001D4285"/>
    <w:rsid w:val="002024C2"/>
    <w:rsid w:val="00304833"/>
    <w:rsid w:val="003468F9"/>
    <w:rsid w:val="00474D7B"/>
    <w:rsid w:val="00477B93"/>
    <w:rsid w:val="005D79C3"/>
    <w:rsid w:val="008413E3"/>
    <w:rsid w:val="00A9025A"/>
    <w:rsid w:val="00C43D66"/>
    <w:rsid w:val="00DC34C5"/>
    <w:rsid w:val="00EA27D4"/>
    <w:rsid w:val="00EE7ECE"/>
    <w:rsid w:val="00F64395"/>
    <w:rsid w:val="00F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37C170"/>
  <w15:docId w15:val="{DF07ED41-4AEB-4ACD-A46F-4E3CA7DF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1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41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0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5A"/>
  </w:style>
  <w:style w:type="paragraph" w:styleId="Footer">
    <w:name w:val="footer"/>
    <w:basedOn w:val="Normal"/>
    <w:link w:val="FooterChar"/>
    <w:uiPriority w:val="99"/>
    <w:unhideWhenUsed/>
    <w:rsid w:val="00A90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KYE SUK JANG</dc:creator>
  <cp:lastModifiedBy>QATARALNADA TARIQ MOHAMMEDAMIN</cp:lastModifiedBy>
  <cp:revision>4</cp:revision>
  <cp:lastPrinted>2024-09-02T08:41:00Z</cp:lastPrinted>
  <dcterms:created xsi:type="dcterms:W3CDTF">2023-09-07T06:43:00Z</dcterms:created>
  <dcterms:modified xsi:type="dcterms:W3CDTF">2024-09-02T08:46:00Z</dcterms:modified>
</cp:coreProperties>
</file>