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0"/>
        <w:tblpPr w:leftFromText="180" w:rightFromText="180" w:vertAnchor="text" w:horzAnchor="margin" w:tblpXSpec="center" w:tblpY="286"/>
        <w:tblW w:w="10632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117"/>
        <w:gridCol w:w="6515"/>
      </w:tblGrid>
      <w:tr w:rsidR="008E3427" w:rsidTr="008E3427">
        <w:trPr>
          <w:trHeight w:val="1415"/>
          <w:jc w:val="center"/>
        </w:trPr>
        <w:tc>
          <w:tcPr>
            <w:tcW w:w="4117" w:type="dxa"/>
            <w:shd w:val="clear" w:color="auto" w:fill="FFFFFF" w:themeFill="background1"/>
          </w:tcPr>
          <w:p w:rsidR="008E3427" w:rsidRPr="008E3427" w:rsidRDefault="008E3427" w:rsidP="008E3427">
            <w:pPr>
              <w:bidi/>
              <w:jc w:val="center"/>
              <w:textAlignment w:val="baseline"/>
              <w:rPr>
                <w:rFonts w:hint="cs"/>
                <w:b/>
                <w:bCs/>
                <w:sz w:val="32"/>
                <w:szCs w:val="32"/>
                <w:lang w:bidi="ar-OM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44F6FC52" wp14:editId="523ABC71">
                  <wp:simplePos x="0" y="0"/>
                  <wp:positionH relativeFrom="column">
                    <wp:posOffset>-351155</wp:posOffset>
                  </wp:positionH>
                  <wp:positionV relativeFrom="paragraph">
                    <wp:posOffset>148590</wp:posOffset>
                  </wp:positionV>
                  <wp:extent cx="2095500" cy="571500"/>
                  <wp:effectExtent l="0" t="0" r="0" b="0"/>
                  <wp:wrapSquare wrapText="bothSides"/>
                  <wp:docPr id="1" name="Picture 1" descr="\\UONFILESVR\InsFileSVR\alwaleed\Desktop\logo_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UONFILESVR\InsFileSVR\alwaleed\Desktop\logo_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bidi/>
              <w:jc w:val="center"/>
              <w:textAlignment w:val="baseline"/>
              <w:rPr>
                <w:b/>
                <w:bCs/>
                <w:sz w:val="32"/>
                <w:szCs w:val="32"/>
              </w:rPr>
            </w:pPr>
            <w:r w:rsidRPr="008E3427">
              <w:rPr>
                <w:b/>
                <w:bCs/>
                <w:sz w:val="32"/>
                <w:szCs w:val="32"/>
              </w:rPr>
              <w:t>Master of Science in Computer Science</w:t>
            </w:r>
          </w:p>
          <w:p w:rsidR="008E3427" w:rsidRPr="00E4300A" w:rsidRDefault="008E3427" w:rsidP="008E3427">
            <w:pPr>
              <w:jc w:val="center"/>
            </w:pPr>
            <w:r w:rsidRPr="003C0B19">
              <w:rPr>
                <w:sz w:val="32"/>
                <w:szCs w:val="32"/>
              </w:rPr>
              <w:t>(Networks – Software Engineering – Data Science – Multimedia</w:t>
            </w:r>
            <w:r>
              <w:rPr>
                <w:sz w:val="32"/>
                <w:szCs w:val="32"/>
              </w:rPr>
              <w:t xml:space="preserve"> Processing</w:t>
            </w:r>
            <w:r w:rsidRPr="003C0B19">
              <w:rPr>
                <w:sz w:val="32"/>
                <w:szCs w:val="32"/>
              </w:rPr>
              <w:t>)</w:t>
            </w:r>
          </w:p>
        </w:tc>
      </w:tr>
      <w:tr w:rsidR="008E3427" w:rsidTr="008E3427">
        <w:trPr>
          <w:trHeight w:val="461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bidi/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OM"/>
              </w:rPr>
            </w:pPr>
            <w:r w:rsidRPr="008E3427">
              <w:rPr>
                <w:b/>
                <w:bCs/>
                <w:sz w:val="28"/>
                <w:szCs w:val="28"/>
              </w:rPr>
              <w:t>College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8E3427" w:rsidRPr="00A075EB" w:rsidRDefault="008E3427" w:rsidP="008E3427">
            <w:pPr>
              <w:rPr>
                <w:rFonts w:ascii="inherit" w:eastAsia="Times New Roman" w:hAnsi="inherit" w:cs="HASOOB"/>
                <w:color w:val="808080"/>
                <w:sz w:val="28"/>
                <w:szCs w:val="28"/>
                <w:lang w:bidi="ar-OM"/>
              </w:rPr>
            </w:pPr>
            <w:r w:rsidRPr="00A075EB">
              <w:rPr>
                <w:sz w:val="28"/>
                <w:szCs w:val="28"/>
                <w:lang w:bidi="ar-OM"/>
              </w:rPr>
              <w:t>Arts &amp; Sciences</w:t>
            </w:r>
          </w:p>
        </w:tc>
      </w:tr>
      <w:tr w:rsidR="008E3427" w:rsidTr="008E3427">
        <w:trPr>
          <w:trHeight w:val="461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  <w:lang w:bidi="ar-OM"/>
              </w:rPr>
            </w:pPr>
            <w:r w:rsidRPr="008E3427">
              <w:rPr>
                <w:b/>
                <w:bCs/>
                <w:sz w:val="28"/>
                <w:szCs w:val="28"/>
                <w:lang w:bidi="ar-OM"/>
              </w:rPr>
              <w:t>Study Mode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8E3427" w:rsidRPr="00232403" w:rsidRDefault="008E3427" w:rsidP="008E3427">
            <w:pPr>
              <w:textAlignment w:val="baseline"/>
              <w:rPr>
                <w:rFonts w:ascii="inherit" w:eastAsia="Times New Roman" w:hAnsi="inherit" w:cs="HASOOB"/>
                <w:color w:val="808080"/>
                <w:sz w:val="28"/>
                <w:szCs w:val="28"/>
                <w:lang w:bidi="ar-OM"/>
              </w:rPr>
            </w:pPr>
            <w:r w:rsidRPr="00EA5A77">
              <w:rPr>
                <w:sz w:val="28"/>
                <w:szCs w:val="28"/>
                <w:lang w:bidi="ar-OM"/>
              </w:rPr>
              <w:t>Courses and Thesis</w:t>
            </w:r>
            <w:r>
              <w:rPr>
                <w:rFonts w:ascii="inherit" w:eastAsia="Times New Roman" w:hAnsi="inherit" w:cs="HASOOB"/>
                <w:color w:val="808080"/>
                <w:sz w:val="28"/>
                <w:szCs w:val="28"/>
                <w:lang w:bidi="ar-OM"/>
              </w:rPr>
              <w:t xml:space="preserve"> </w:t>
            </w:r>
          </w:p>
        </w:tc>
      </w:tr>
      <w:tr w:rsidR="008E3427" w:rsidTr="008E3427">
        <w:trPr>
          <w:trHeight w:val="461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</w:rPr>
            </w:pPr>
            <w:r w:rsidRPr="008E3427">
              <w:rPr>
                <w:b/>
                <w:bCs/>
                <w:sz w:val="28"/>
                <w:szCs w:val="28"/>
                <w:lang w:bidi="ar-OM"/>
              </w:rPr>
              <w:t>Enrollment Status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8E3427" w:rsidRPr="00A075EB" w:rsidRDefault="008E3427" w:rsidP="008E3427">
            <w:pPr>
              <w:rPr>
                <w:rFonts w:ascii="inherit" w:eastAsia="Times New Roman" w:hAnsi="inherit" w:cs="HASOOB"/>
                <w:color w:val="808080"/>
                <w:sz w:val="28"/>
                <w:szCs w:val="28"/>
                <w:lang w:bidi="ar-OM"/>
              </w:rPr>
            </w:pPr>
            <w:r w:rsidRPr="00A075EB">
              <w:rPr>
                <w:sz w:val="28"/>
                <w:szCs w:val="28"/>
                <w:lang w:bidi="ar-OM"/>
              </w:rPr>
              <w:t>Full Time or Part Time</w:t>
            </w:r>
          </w:p>
        </w:tc>
      </w:tr>
      <w:tr w:rsidR="008E3427" w:rsidTr="008E3427">
        <w:trPr>
          <w:trHeight w:val="461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</w:rPr>
            </w:pPr>
            <w:r w:rsidRPr="008E3427">
              <w:rPr>
                <w:b/>
                <w:bCs/>
                <w:sz w:val="28"/>
                <w:szCs w:val="28"/>
                <w:lang w:bidi="ar-OM"/>
              </w:rPr>
              <w:t>Program Length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8E3427" w:rsidRPr="00232403" w:rsidRDefault="008E3427" w:rsidP="008E3427">
            <w:pPr>
              <w:rPr>
                <w:rFonts w:ascii="inherit" w:eastAsia="Times New Roman" w:hAnsi="inherit" w:cs="HASOOB"/>
                <w:color w:val="808080"/>
                <w:sz w:val="28"/>
                <w:szCs w:val="28"/>
              </w:rPr>
            </w:pPr>
            <w:r w:rsidRPr="003C0B19">
              <w:rPr>
                <w:sz w:val="28"/>
                <w:szCs w:val="28"/>
                <w:lang w:bidi="ar-OM"/>
              </w:rPr>
              <w:t>Full time: Two years</w:t>
            </w:r>
            <w:r>
              <w:rPr>
                <w:sz w:val="28"/>
                <w:szCs w:val="28"/>
                <w:lang w:bidi="ar-OM"/>
              </w:rPr>
              <w:t xml:space="preserve">  or </w:t>
            </w:r>
            <w:r w:rsidRPr="003C0B19">
              <w:rPr>
                <w:sz w:val="28"/>
                <w:szCs w:val="28"/>
                <w:lang w:bidi="ar-OM"/>
              </w:rPr>
              <w:t>Part time: Three years</w:t>
            </w:r>
          </w:p>
        </w:tc>
      </w:tr>
      <w:tr w:rsidR="008E3427" w:rsidTr="008E3427">
        <w:trPr>
          <w:trHeight w:val="461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  <w:lang w:bidi="ar-OM"/>
              </w:rPr>
            </w:pPr>
            <w:r w:rsidRPr="008E3427">
              <w:rPr>
                <w:b/>
                <w:bCs/>
                <w:sz w:val="28"/>
                <w:szCs w:val="28"/>
                <w:lang w:bidi="ar-OM"/>
              </w:rPr>
              <w:t>Teaching Language</w:t>
            </w:r>
          </w:p>
        </w:tc>
        <w:tc>
          <w:tcPr>
            <w:tcW w:w="6515" w:type="dxa"/>
            <w:shd w:val="clear" w:color="auto" w:fill="FFFFFF" w:themeFill="background1"/>
            <w:vAlign w:val="center"/>
          </w:tcPr>
          <w:p w:rsidR="008E3427" w:rsidRPr="00232403" w:rsidRDefault="008E3427" w:rsidP="008E3427">
            <w:pPr>
              <w:textAlignment w:val="baseline"/>
              <w:rPr>
                <w:rFonts w:ascii="inherit" w:eastAsia="Times New Roman" w:hAnsi="inherit" w:cs="HASOOB"/>
                <w:color w:val="808080"/>
                <w:sz w:val="28"/>
                <w:szCs w:val="28"/>
                <w:lang w:bidi="ar-OM"/>
              </w:rPr>
            </w:pPr>
            <w:r w:rsidRPr="00A075EB">
              <w:rPr>
                <w:sz w:val="28"/>
                <w:szCs w:val="28"/>
                <w:lang w:bidi="ar-OM"/>
              </w:rPr>
              <w:t>English</w:t>
            </w:r>
          </w:p>
        </w:tc>
      </w:tr>
      <w:tr w:rsidR="008E3427" w:rsidTr="008E3427">
        <w:trPr>
          <w:trHeight w:val="1865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bidi/>
              <w:jc w:val="right"/>
              <w:textAlignment w:val="baseline"/>
              <w:rPr>
                <w:rFonts w:ascii="Arial" w:eastAsia="Times New Roman" w:hAnsi="Arial" w:cs="HASOOB"/>
                <w:b/>
                <w:bCs/>
                <w:color w:val="000000"/>
                <w:sz w:val="28"/>
                <w:szCs w:val="28"/>
                <w:bdr w:val="none" w:sz="0" w:space="0" w:color="auto" w:frame="1"/>
                <w:rtl/>
                <w:lang w:bidi="ar-OM"/>
              </w:rPr>
            </w:pPr>
          </w:p>
          <w:p w:rsidR="008E3427" w:rsidRPr="008E3427" w:rsidRDefault="008E3427" w:rsidP="008E3427">
            <w:pPr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  <w:lang w:bidi="ar-OM"/>
              </w:rPr>
            </w:pPr>
            <w:r w:rsidRPr="008E3427">
              <w:rPr>
                <w:b/>
                <w:bCs/>
                <w:sz w:val="28"/>
                <w:szCs w:val="28"/>
                <w:lang w:bidi="ar-OM"/>
              </w:rPr>
              <w:t>Program Description</w:t>
            </w:r>
          </w:p>
          <w:p w:rsidR="008E3427" w:rsidRPr="008E3427" w:rsidRDefault="008E3427" w:rsidP="008E3427">
            <w:pPr>
              <w:bidi/>
              <w:jc w:val="right"/>
              <w:textAlignment w:val="baseline"/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  <w:lang w:bidi="ar-OM"/>
              </w:rPr>
            </w:pPr>
          </w:p>
        </w:tc>
        <w:tc>
          <w:tcPr>
            <w:tcW w:w="6515" w:type="dxa"/>
            <w:shd w:val="clear" w:color="auto" w:fill="FFFFFF" w:themeFill="background1"/>
          </w:tcPr>
          <w:p w:rsidR="008E3427" w:rsidRPr="00A075EB" w:rsidRDefault="008E3427" w:rsidP="008E3427">
            <w:pPr>
              <w:pStyle w:val="ListParagraph"/>
              <w:ind w:right="300"/>
              <w:textAlignment w:val="baseline"/>
              <w:rPr>
                <w:rFonts w:ascii="inherit" w:eastAsia="Times New Roman" w:hAnsi="inherit" w:cs="HASOOB" w:hint="cs"/>
                <w:color w:val="808080"/>
                <w:sz w:val="28"/>
                <w:szCs w:val="28"/>
                <w:lang w:bidi="ar-OM"/>
              </w:rPr>
            </w:pPr>
          </w:p>
          <w:p w:rsidR="008E3427" w:rsidRDefault="008E3427" w:rsidP="008E3427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  <w:lang w:bidi="ar-OM"/>
              </w:rPr>
            </w:pPr>
            <w:r w:rsidRPr="00A075EB">
              <w:rPr>
                <w:sz w:val="28"/>
                <w:szCs w:val="28"/>
                <w:lang w:bidi="ar-OM"/>
              </w:rPr>
              <w:t>The program consists of 30 credit hours of course work, which includes 24 credit hours of major requirements and 6 credit hours for thesis.</w:t>
            </w:r>
          </w:p>
          <w:p w:rsidR="008E3427" w:rsidRDefault="008E3427" w:rsidP="008E3427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The student shall complete all the major requirements as they are described in the study plan with a minimum CGPA of 3.0.</w:t>
            </w:r>
          </w:p>
          <w:p w:rsidR="008E3427" w:rsidRPr="00232403" w:rsidRDefault="008E3427" w:rsidP="008E3427">
            <w:pPr>
              <w:pStyle w:val="ListParagraph"/>
              <w:rPr>
                <w:sz w:val="28"/>
                <w:szCs w:val="28"/>
              </w:rPr>
            </w:pPr>
          </w:p>
        </w:tc>
      </w:tr>
      <w:tr w:rsidR="008E3427" w:rsidTr="008E3427">
        <w:trPr>
          <w:trHeight w:val="1865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bidi/>
              <w:jc w:val="right"/>
              <w:textAlignment w:val="baseline"/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  <w:rtl/>
                <w:lang w:bidi="ar-OM"/>
              </w:rPr>
            </w:pPr>
          </w:p>
          <w:p w:rsidR="008E3427" w:rsidRPr="008E3427" w:rsidRDefault="008E3427" w:rsidP="008E3427">
            <w:pPr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  <w:rtl/>
                <w:lang w:bidi="ar-OM"/>
              </w:rPr>
            </w:pPr>
            <w:r w:rsidRPr="008E3427">
              <w:rPr>
                <w:b/>
                <w:bCs/>
                <w:sz w:val="28"/>
                <w:szCs w:val="28"/>
                <w:lang w:bidi="ar-OM"/>
              </w:rPr>
              <w:t>Admission Requirements</w:t>
            </w:r>
          </w:p>
        </w:tc>
        <w:tc>
          <w:tcPr>
            <w:tcW w:w="6515" w:type="dxa"/>
            <w:shd w:val="clear" w:color="auto" w:fill="FFFFFF" w:themeFill="background1"/>
          </w:tcPr>
          <w:p w:rsidR="008E3427" w:rsidRDefault="008E3427" w:rsidP="008E3427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  <w:lang w:bidi="ar-OM"/>
              </w:rPr>
            </w:pPr>
            <w:r w:rsidRPr="00A075EB">
              <w:rPr>
                <w:sz w:val="28"/>
                <w:szCs w:val="28"/>
                <w:lang w:bidi="ar-OM"/>
              </w:rPr>
              <w:t>Hold</w:t>
            </w:r>
            <w:r>
              <w:rPr>
                <w:sz w:val="28"/>
                <w:szCs w:val="28"/>
                <w:lang w:bidi="ar-OM"/>
              </w:rPr>
              <w:t>s</w:t>
            </w:r>
            <w:r w:rsidRPr="00A075EB">
              <w:rPr>
                <w:sz w:val="28"/>
                <w:szCs w:val="28"/>
                <w:lang w:bidi="ar-OM"/>
              </w:rPr>
              <w:t xml:space="preserve"> a B.Sc. degree in </w:t>
            </w:r>
            <w:r>
              <w:rPr>
                <w:sz w:val="28"/>
                <w:szCs w:val="28"/>
                <w:lang w:bidi="ar-OM"/>
              </w:rPr>
              <w:t>any relevant Science, Engineering, or Information Systems major from The University of Nizwa or other accredited institution.</w:t>
            </w:r>
          </w:p>
          <w:p w:rsidR="008E3427" w:rsidRDefault="008E3427" w:rsidP="008E3427">
            <w:pPr>
              <w:pStyle w:val="ListParagraph"/>
              <w:rPr>
                <w:sz w:val="28"/>
                <w:szCs w:val="28"/>
                <w:lang w:bidi="ar-OM"/>
              </w:rPr>
            </w:pPr>
          </w:p>
          <w:p w:rsidR="008E3427" w:rsidRPr="00A075EB" w:rsidRDefault="008E3427" w:rsidP="008E3427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Has</w:t>
            </w:r>
            <w:r w:rsidRPr="00A075EB">
              <w:rPr>
                <w:sz w:val="28"/>
                <w:szCs w:val="28"/>
                <w:lang w:bidi="ar-OM"/>
              </w:rPr>
              <w:t xml:space="preserve"> a minimum grade point average of 2.5 from 4.0 </w:t>
            </w:r>
            <w:r>
              <w:rPr>
                <w:sz w:val="28"/>
                <w:szCs w:val="28"/>
                <w:lang w:bidi="ar-OM"/>
              </w:rPr>
              <w:t>using the University of Nizwa P</w:t>
            </w:r>
            <w:r w:rsidRPr="00A075EB">
              <w:rPr>
                <w:sz w:val="28"/>
                <w:szCs w:val="28"/>
                <w:lang w:bidi="ar-OM"/>
              </w:rPr>
              <w:t>oints</w:t>
            </w:r>
            <w:r>
              <w:rPr>
                <w:sz w:val="28"/>
                <w:szCs w:val="28"/>
                <w:lang w:bidi="ar-OM"/>
              </w:rPr>
              <w:t xml:space="preserve"> Scale</w:t>
            </w:r>
            <w:r w:rsidRPr="00A075EB">
              <w:rPr>
                <w:sz w:val="28"/>
                <w:szCs w:val="28"/>
                <w:lang w:bidi="ar-OM"/>
              </w:rPr>
              <w:t>.</w:t>
            </w:r>
          </w:p>
          <w:p w:rsidR="008E3427" w:rsidRPr="00232403" w:rsidRDefault="008E3427" w:rsidP="008E3427">
            <w:pPr>
              <w:pStyle w:val="ListParagraph"/>
              <w:ind w:right="300"/>
              <w:textAlignment w:val="baseline"/>
              <w:rPr>
                <w:rFonts w:ascii="Arial" w:eastAsia="Times New Roman" w:hAnsi="Arial" w:cs="HASOOB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8E3427" w:rsidTr="008E3427">
        <w:trPr>
          <w:trHeight w:val="1115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</w:rPr>
            </w:pPr>
            <w:r w:rsidRPr="008E3427">
              <w:rPr>
                <w:b/>
                <w:bCs/>
                <w:sz w:val="28"/>
                <w:szCs w:val="28"/>
                <w:lang w:bidi="ar-OM"/>
              </w:rPr>
              <w:t>English proficiency</w:t>
            </w:r>
          </w:p>
        </w:tc>
        <w:tc>
          <w:tcPr>
            <w:tcW w:w="6515" w:type="dxa"/>
            <w:shd w:val="clear" w:color="auto" w:fill="FFFFFF" w:themeFill="background1"/>
          </w:tcPr>
          <w:p w:rsidR="008E3427" w:rsidRPr="00D64FA6" w:rsidRDefault="008E3427" w:rsidP="008E3427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Must pass</w:t>
            </w:r>
            <w:r w:rsidRPr="00D64FA6">
              <w:rPr>
                <w:sz w:val="28"/>
                <w:szCs w:val="28"/>
                <w:lang w:bidi="ar-OM"/>
              </w:rPr>
              <w:t xml:space="preserve"> the Test of Englis</w:t>
            </w:r>
            <w:r>
              <w:rPr>
                <w:sz w:val="28"/>
                <w:szCs w:val="28"/>
                <w:lang w:bidi="ar-OM"/>
              </w:rPr>
              <w:t>h as a Foreign Language (TOEFL) with</w:t>
            </w:r>
            <w:r w:rsidRPr="00D64FA6">
              <w:rPr>
                <w:sz w:val="28"/>
                <w:szCs w:val="28"/>
                <w:lang w:bidi="ar-OM"/>
              </w:rPr>
              <w:t xml:space="preserve"> </w:t>
            </w:r>
            <w:r>
              <w:rPr>
                <w:sz w:val="28"/>
                <w:szCs w:val="28"/>
                <w:lang w:bidi="ar-OM"/>
              </w:rPr>
              <w:t>a</w:t>
            </w:r>
            <w:r w:rsidRPr="00D64FA6">
              <w:rPr>
                <w:sz w:val="28"/>
                <w:szCs w:val="28"/>
                <w:lang w:bidi="ar-OM"/>
              </w:rPr>
              <w:t xml:space="preserve"> minimum score of 530 (paper-based) or 71 (Internet-based) or IELTS 6.</w:t>
            </w:r>
          </w:p>
          <w:p w:rsidR="008E3427" w:rsidRPr="00232403" w:rsidRDefault="008E3427" w:rsidP="008E3427">
            <w:pPr>
              <w:rPr>
                <w:sz w:val="28"/>
                <w:szCs w:val="28"/>
                <w:lang w:bidi="ar-OM"/>
              </w:rPr>
            </w:pPr>
          </w:p>
        </w:tc>
      </w:tr>
      <w:tr w:rsidR="008E3427" w:rsidTr="008E3427">
        <w:trPr>
          <w:trHeight w:val="1053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rPr>
                <w:rFonts w:ascii="inherit" w:eastAsia="Times New Roman" w:hAnsi="inherit" w:cs="HASOOB"/>
                <w:b/>
                <w:bCs/>
                <w:color w:val="808080"/>
                <w:sz w:val="28"/>
                <w:szCs w:val="28"/>
              </w:rPr>
            </w:pPr>
            <w:r w:rsidRPr="008E3427">
              <w:rPr>
                <w:b/>
                <w:bCs/>
                <w:sz w:val="28"/>
                <w:szCs w:val="28"/>
                <w:lang w:bidi="ar-OM"/>
              </w:rPr>
              <w:t>Selection Criteria</w:t>
            </w:r>
          </w:p>
        </w:tc>
        <w:tc>
          <w:tcPr>
            <w:tcW w:w="6515" w:type="dxa"/>
            <w:shd w:val="clear" w:color="auto" w:fill="FFFFFF" w:themeFill="background1"/>
          </w:tcPr>
          <w:p w:rsidR="008E3427" w:rsidRPr="00232403" w:rsidRDefault="008E3427" w:rsidP="008E3427">
            <w:pPr>
              <w:pStyle w:val="ListParagraph"/>
              <w:numPr>
                <w:ilvl w:val="0"/>
                <w:numId w:val="3"/>
              </w:numPr>
              <w:tabs>
                <w:tab w:val="clear" w:pos="720"/>
                <w:tab w:val="num" w:pos="360"/>
              </w:tabs>
              <w:ind w:left="360"/>
              <w:rPr>
                <w:sz w:val="28"/>
                <w:szCs w:val="28"/>
                <w:lang w:bidi="ar-OM"/>
              </w:rPr>
            </w:pPr>
            <w:r w:rsidRPr="003244B0">
              <w:rPr>
                <w:sz w:val="28"/>
                <w:szCs w:val="28"/>
                <w:lang w:bidi="ar-OM"/>
              </w:rPr>
              <w:t>A number of factors are carefully considered in the committee’s review of each applicant’s qualifications</w:t>
            </w:r>
            <w:r>
              <w:rPr>
                <w:sz w:val="28"/>
                <w:szCs w:val="28"/>
                <w:lang w:bidi="ar-OM"/>
              </w:rPr>
              <w:t>. The review can be a written test or an interview.</w:t>
            </w:r>
          </w:p>
        </w:tc>
      </w:tr>
      <w:tr w:rsidR="008E3427" w:rsidTr="008E3427">
        <w:trPr>
          <w:trHeight w:val="483"/>
          <w:jc w:val="center"/>
        </w:trPr>
        <w:tc>
          <w:tcPr>
            <w:tcW w:w="4117" w:type="dxa"/>
            <w:shd w:val="clear" w:color="auto" w:fill="FFFFFF" w:themeFill="background1"/>
            <w:vAlign w:val="center"/>
          </w:tcPr>
          <w:p w:rsidR="008E3427" w:rsidRPr="008E3427" w:rsidRDefault="008E3427" w:rsidP="008E3427">
            <w:pPr>
              <w:rPr>
                <w:b/>
                <w:bCs/>
                <w:sz w:val="28"/>
                <w:szCs w:val="28"/>
                <w:rtl/>
                <w:lang w:bidi="ar-OM"/>
              </w:rPr>
            </w:pPr>
            <w:r w:rsidRPr="008E3427">
              <w:rPr>
                <w:b/>
                <w:bCs/>
                <w:sz w:val="28"/>
                <w:szCs w:val="28"/>
                <w:lang w:bidi="ar-OM"/>
              </w:rPr>
              <w:t>Fee</w:t>
            </w:r>
          </w:p>
        </w:tc>
        <w:tc>
          <w:tcPr>
            <w:tcW w:w="6515" w:type="dxa"/>
            <w:shd w:val="clear" w:color="auto" w:fill="FFFFFF" w:themeFill="background1"/>
          </w:tcPr>
          <w:p w:rsidR="008E3427" w:rsidRPr="00232403" w:rsidRDefault="008E3427" w:rsidP="008E3427">
            <w:pPr>
              <w:jc w:val="both"/>
              <w:rPr>
                <w:sz w:val="28"/>
                <w:szCs w:val="28"/>
                <w:lang w:bidi="ar-OM"/>
              </w:rPr>
            </w:pPr>
            <w:r>
              <w:rPr>
                <w:sz w:val="28"/>
                <w:szCs w:val="28"/>
                <w:lang w:bidi="ar-OM"/>
              </w:rPr>
              <w:t>150 O.R. for every credit hour. Total 4500 O.R.</w:t>
            </w:r>
          </w:p>
        </w:tc>
      </w:tr>
      <w:tr w:rsidR="008E3427" w:rsidTr="008E3427">
        <w:trPr>
          <w:trHeight w:val="483"/>
          <w:jc w:val="center"/>
        </w:trPr>
        <w:tc>
          <w:tcPr>
            <w:tcW w:w="10632" w:type="dxa"/>
            <w:gridSpan w:val="2"/>
            <w:shd w:val="clear" w:color="auto" w:fill="FFFFFF" w:themeFill="background1"/>
            <w:vAlign w:val="center"/>
          </w:tcPr>
          <w:p w:rsidR="008E3427" w:rsidRPr="004C01A3" w:rsidRDefault="008E3427" w:rsidP="008E3427">
            <w:pPr>
              <w:bidi/>
              <w:jc w:val="center"/>
              <w:rPr>
                <w:rFonts w:cs="HASOOB"/>
                <w:b/>
                <w:bCs/>
                <w:rtl/>
                <w:lang w:bidi="ar-OM"/>
              </w:rPr>
            </w:pPr>
            <w:bookmarkStart w:id="0" w:name="_GoBack"/>
            <w:bookmarkEnd w:id="0"/>
          </w:p>
          <w:p w:rsidR="008E3427" w:rsidRDefault="008E3427" w:rsidP="008E3427">
            <w:pPr>
              <w:jc w:val="center"/>
              <w:rPr>
                <w:rFonts w:cs="HASOOB"/>
                <w:b/>
                <w:bCs/>
              </w:rPr>
            </w:pPr>
            <w:r w:rsidRPr="004C01A3">
              <w:rPr>
                <w:rFonts w:cs="HASOOB"/>
                <w:b/>
                <w:bCs/>
              </w:rPr>
              <w:t xml:space="preserve">Initial Campus, </w:t>
            </w:r>
            <w:proofErr w:type="spellStart"/>
            <w:r w:rsidRPr="004C01A3">
              <w:rPr>
                <w:rFonts w:cs="HASOOB"/>
                <w:b/>
                <w:bCs/>
              </w:rPr>
              <w:t>Birkat</w:t>
            </w:r>
            <w:proofErr w:type="spellEnd"/>
            <w:r w:rsidRPr="004C01A3">
              <w:rPr>
                <w:rFonts w:cs="HASOOB"/>
                <w:b/>
                <w:bCs/>
              </w:rPr>
              <w:t xml:space="preserve"> Al </w:t>
            </w:r>
            <w:proofErr w:type="spellStart"/>
            <w:r w:rsidRPr="004C01A3">
              <w:rPr>
                <w:rFonts w:cs="HASOOB"/>
                <w:b/>
                <w:bCs/>
              </w:rPr>
              <w:t>Mouz</w:t>
            </w:r>
            <w:proofErr w:type="spellEnd"/>
            <w:r w:rsidRPr="004C01A3">
              <w:rPr>
                <w:rFonts w:cs="HASOOB"/>
                <w:b/>
                <w:bCs/>
              </w:rPr>
              <w:t>: P.O.Box33,PC:</w:t>
            </w:r>
            <w:r w:rsidRPr="00EB4D5D">
              <w:rPr>
                <w:rFonts w:cs="HASOOB"/>
                <w:b/>
                <w:bCs/>
                <w:color w:val="000000" w:themeColor="text1"/>
              </w:rPr>
              <w:t xml:space="preserve">616 </w:t>
            </w:r>
            <w:hyperlink r:id="rId10" w:history="1">
              <w:r w:rsidRPr="00EB4D5D">
                <w:rPr>
                  <w:rStyle w:val="Hyperlink"/>
                  <w:rFonts w:cs="HASOOB"/>
                  <w:b/>
                  <w:bCs/>
                  <w:color w:val="000000" w:themeColor="text1"/>
                  <w:u w:val="none"/>
                </w:rPr>
                <w:t>Tel: 25446234</w:t>
              </w:r>
            </w:hyperlink>
            <w:r w:rsidRPr="004C01A3">
              <w:rPr>
                <w:rFonts w:cs="HASOOB"/>
                <w:b/>
                <w:bCs/>
              </w:rPr>
              <w:t xml:space="preserve"> – 25446212 fax :25446338</w:t>
            </w:r>
          </w:p>
          <w:p w:rsidR="008E3427" w:rsidRDefault="008E3427" w:rsidP="008E3427">
            <w:pPr>
              <w:jc w:val="both"/>
              <w:rPr>
                <w:sz w:val="28"/>
                <w:szCs w:val="28"/>
                <w:lang w:bidi="ar-OM"/>
              </w:rPr>
            </w:pPr>
          </w:p>
        </w:tc>
      </w:tr>
    </w:tbl>
    <w:p w:rsidR="00232403" w:rsidRPr="0005633E" w:rsidRDefault="00232403" w:rsidP="00235141">
      <w:pPr>
        <w:spacing w:after="178"/>
        <w:ind w:left="2208"/>
        <w:jc w:val="center"/>
        <w:rPr>
          <w:b/>
          <w:bCs/>
          <w:sz w:val="28"/>
          <w:szCs w:val="28"/>
        </w:rPr>
      </w:pPr>
      <w:r w:rsidRPr="000563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Degree Plan for </w:t>
      </w:r>
      <w:r w:rsidRPr="0005633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</w:rPr>
        <w:t>M.Sc. in Computer Sciences</w:t>
      </w:r>
    </w:p>
    <w:tbl>
      <w:tblPr>
        <w:tblStyle w:val="TableGrid"/>
        <w:tblW w:w="9629" w:type="dxa"/>
        <w:jc w:val="center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8"/>
        <w:gridCol w:w="4769"/>
        <w:gridCol w:w="1442"/>
        <w:gridCol w:w="1700"/>
      </w:tblGrid>
      <w:tr w:rsidR="00232403" w:rsidRPr="0005633E" w:rsidTr="008E3427">
        <w:trPr>
          <w:trHeight w:val="374"/>
          <w:jc w:val="center"/>
        </w:trPr>
        <w:tc>
          <w:tcPr>
            <w:tcW w:w="9629" w:type="dxa"/>
            <w:gridSpan w:val="4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>Total No. of Credits for this degree plan = 30</w:t>
            </w:r>
            <w:r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</w:tr>
      <w:tr w:rsidR="00232403" w:rsidRPr="0005633E" w:rsidTr="008E3427">
        <w:trPr>
          <w:trHeight w:val="389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code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jc w:val="center"/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Course Title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jc w:val="center"/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No. of Credits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jc w:val="center"/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Prerequisites </w:t>
            </w:r>
          </w:p>
        </w:tc>
      </w:tr>
      <w:tr w:rsidR="00232403" w:rsidRPr="0005633E" w:rsidTr="008E3427">
        <w:trPr>
          <w:trHeight w:val="408"/>
          <w:jc w:val="center"/>
        </w:trPr>
        <w:tc>
          <w:tcPr>
            <w:tcW w:w="9629" w:type="dxa"/>
            <w:gridSpan w:val="4"/>
          </w:tcPr>
          <w:p w:rsidR="00232403" w:rsidRPr="0005633E" w:rsidRDefault="00232403" w:rsidP="004307D3">
            <w:pPr>
              <w:jc w:val="center"/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>Department Requirements</w:t>
            </w:r>
            <w:r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= 9 Credits</w:t>
            </w: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91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COMP601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Algorithm Design and Analysis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COMP602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Theory of Computation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29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COMP603/L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Simulation and Modeling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9629" w:type="dxa"/>
            <w:gridSpan w:val="4"/>
          </w:tcPr>
          <w:p w:rsidR="00232403" w:rsidRPr="0005633E" w:rsidRDefault="00232403" w:rsidP="004307D3">
            <w:pPr>
              <w:jc w:val="center"/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>Thesis  Requirements</w:t>
            </w:r>
            <w:r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= 6 Credits</w:t>
            </w: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COMP699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Master Thesis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after 18 Credits </w:t>
            </w:r>
          </w:p>
        </w:tc>
      </w:tr>
      <w:tr w:rsidR="00232403" w:rsidRPr="0005633E" w:rsidTr="008E3427">
        <w:trPr>
          <w:trHeight w:val="641"/>
          <w:jc w:val="center"/>
        </w:trPr>
        <w:tc>
          <w:tcPr>
            <w:tcW w:w="9629" w:type="dxa"/>
            <w:gridSpan w:val="4"/>
          </w:tcPr>
          <w:p w:rsidR="00232403" w:rsidRPr="0005633E" w:rsidRDefault="00232403" w:rsidP="004307D3">
            <w:pPr>
              <w:spacing w:after="137"/>
              <w:jc w:val="center"/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 w:color="FF0000"/>
              </w:rPr>
              <w:t>Electives</w:t>
            </w:r>
            <w:r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= 15 Credits </w:t>
            </w:r>
          </w:p>
          <w:p w:rsidR="00232403" w:rsidRPr="0005633E" w:rsidRDefault="00F0739B" w:rsidP="004307D3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NOTE: Student</w:t>
            </w:r>
            <w:r w:rsidR="00232403"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s can choose any FIVE of the following courses but at least THREE must belong to the same track</w:t>
            </w:r>
            <w:r w:rsidR="00232403"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29"/>
          <w:jc w:val="center"/>
        </w:trPr>
        <w:tc>
          <w:tcPr>
            <w:tcW w:w="9629" w:type="dxa"/>
            <w:gridSpan w:val="4"/>
          </w:tcPr>
          <w:p w:rsidR="00232403" w:rsidRPr="0005633E" w:rsidRDefault="00F0739B" w:rsidP="004307D3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Track 1 – Data Scienc</w:t>
            </w:r>
            <w:r w:rsidR="00232403" w:rsidRPr="0005633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e 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COMP611/L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Mining and Warehousing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COMP601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COMP612/L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Science Essentials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COMP613/L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Database Systems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COMP614/L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Big Data Fundamentals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COMP619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Emerging Trends in Data Science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COMP612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9629" w:type="dxa"/>
            <w:gridSpan w:val="4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Track 2 – Networks 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COMP621/L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Computer Networks 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COMP622/L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Wireless Networks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COMP621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COMP623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Grids and Clouds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COMP621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COMP624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Cryptography and Network Security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hRule="exact" w:val="28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COMP629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Emerging Trends in Networking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COMP621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9629" w:type="dxa"/>
            <w:gridSpan w:val="4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Track 3 – Multimedia  Processing  </w:t>
            </w:r>
          </w:p>
        </w:tc>
      </w:tr>
      <w:tr w:rsidR="00232403" w:rsidRPr="0005633E" w:rsidTr="008E3427">
        <w:trPr>
          <w:trHeight w:val="329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COMP631/L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Digital Image Processing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COMP632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Multimedia Security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COMP631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COMP633/L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Vision and Pattern Recognition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COMP631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COMP634/L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 Computing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COMP601 </w:t>
            </w:r>
          </w:p>
        </w:tc>
      </w:tr>
      <w:tr w:rsidR="00232403" w:rsidRPr="0005633E" w:rsidTr="008E3427">
        <w:trPr>
          <w:trHeight w:val="329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COMP639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Emerging Trends in Multimedia Processing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9629" w:type="dxa"/>
            <w:gridSpan w:val="4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Track 4 – Software  Engineering</w:t>
            </w: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COMP641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Advanced Software Engineering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2403" w:rsidRPr="0005633E" w:rsidTr="008E3427">
        <w:trPr>
          <w:trHeight w:val="329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COMP642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Software Testing and Maintenance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COMP641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COMP643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Software Project Management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COMP641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COMP644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Software Metrics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COMP641 </w:t>
            </w:r>
          </w:p>
        </w:tc>
      </w:tr>
      <w:tr w:rsidR="00232403" w:rsidRPr="0005633E" w:rsidTr="008E3427">
        <w:trPr>
          <w:trHeight w:val="329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COMP649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Emerging Trends in  Software Engineering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COMP641 </w:t>
            </w:r>
          </w:p>
        </w:tc>
      </w:tr>
      <w:tr w:rsidR="00232403" w:rsidRPr="0005633E" w:rsidTr="008E3427">
        <w:trPr>
          <w:trHeight w:val="331"/>
          <w:jc w:val="center"/>
        </w:trPr>
        <w:tc>
          <w:tcPr>
            <w:tcW w:w="9629" w:type="dxa"/>
            <w:gridSpan w:val="4"/>
          </w:tcPr>
          <w:p w:rsidR="00232403" w:rsidRPr="0005633E" w:rsidRDefault="00F0739B" w:rsidP="00F0739B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The f</w:t>
            </w:r>
            <w:r w:rsidR="00232403" w:rsidRPr="0005633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ollowing is an additional elective independent of tracks and open to all </w:t>
            </w:r>
          </w:p>
        </w:tc>
      </w:tr>
      <w:tr w:rsidR="00232403" w:rsidRPr="0005633E" w:rsidTr="008E3427">
        <w:trPr>
          <w:trHeight w:val="244"/>
          <w:jc w:val="center"/>
        </w:trPr>
        <w:tc>
          <w:tcPr>
            <w:tcW w:w="1718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COMP698 </w:t>
            </w:r>
          </w:p>
        </w:tc>
        <w:tc>
          <w:tcPr>
            <w:tcW w:w="476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Recent advances in Computer Science </w:t>
            </w:r>
          </w:p>
        </w:tc>
        <w:tc>
          <w:tcPr>
            <w:tcW w:w="1442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</w:tcPr>
          <w:p w:rsidR="00232403" w:rsidRPr="0005633E" w:rsidRDefault="00232403" w:rsidP="004307D3">
            <w:pPr>
              <w:rPr>
                <w:sz w:val="24"/>
                <w:szCs w:val="24"/>
              </w:rPr>
            </w:pPr>
            <w:r w:rsidRPr="0005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Approval </w:t>
            </w:r>
          </w:p>
        </w:tc>
      </w:tr>
    </w:tbl>
    <w:p w:rsidR="00232403" w:rsidRPr="004C01A3" w:rsidRDefault="00232403" w:rsidP="004C01A3">
      <w:pPr>
        <w:spacing w:line="240" w:lineRule="auto"/>
        <w:jc w:val="center"/>
        <w:rPr>
          <w:rFonts w:cs="HASOOB"/>
          <w:b/>
          <w:bCs/>
          <w:rtl/>
          <w:lang w:bidi="ar-OM"/>
        </w:rPr>
      </w:pPr>
    </w:p>
    <w:sectPr w:rsidR="00232403" w:rsidRPr="004C01A3" w:rsidSect="008E3427">
      <w:footerReference w:type="default" r:id="rId11"/>
      <w:pgSz w:w="12240" w:h="15840"/>
      <w:pgMar w:top="567" w:right="567" w:bottom="448" w:left="567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79E" w:rsidRDefault="00F2479E" w:rsidP="00014654">
      <w:pPr>
        <w:spacing w:after="0" w:line="240" w:lineRule="auto"/>
      </w:pPr>
      <w:r>
        <w:separator/>
      </w:r>
    </w:p>
  </w:endnote>
  <w:endnote w:type="continuationSeparator" w:id="0">
    <w:p w:rsidR="00F2479E" w:rsidRDefault="00F2479E" w:rsidP="00014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ASOOB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654" w:rsidRDefault="00014654">
    <w:pPr>
      <w:pStyle w:val="Footer"/>
      <w:rPr>
        <w:rtl/>
      </w:rPr>
    </w:pPr>
  </w:p>
  <w:p w:rsidR="00014654" w:rsidRDefault="00014654">
    <w:pPr>
      <w:pStyle w:val="Footer"/>
      <w:rPr>
        <w:rtl/>
      </w:rPr>
    </w:pPr>
  </w:p>
  <w:p w:rsidR="00014654" w:rsidRDefault="000146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79E" w:rsidRDefault="00F2479E" w:rsidP="00014654">
      <w:pPr>
        <w:spacing w:after="0" w:line="240" w:lineRule="auto"/>
      </w:pPr>
      <w:r>
        <w:separator/>
      </w:r>
    </w:p>
  </w:footnote>
  <w:footnote w:type="continuationSeparator" w:id="0">
    <w:p w:rsidR="00F2479E" w:rsidRDefault="00F2479E" w:rsidP="000146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139F3"/>
    <w:multiLevelType w:val="multilevel"/>
    <w:tmpl w:val="947C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C213D6"/>
    <w:multiLevelType w:val="multilevel"/>
    <w:tmpl w:val="50BEE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6741EC"/>
    <w:multiLevelType w:val="multilevel"/>
    <w:tmpl w:val="947C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C309F5"/>
    <w:multiLevelType w:val="multilevel"/>
    <w:tmpl w:val="C2082B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12689"/>
    <w:multiLevelType w:val="multilevel"/>
    <w:tmpl w:val="947C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  <w:lang w:bidi="ar-SA"/>
        </w:rPr>
      </w:lvl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A84"/>
    <w:rsid w:val="00014654"/>
    <w:rsid w:val="00120F6B"/>
    <w:rsid w:val="001328AF"/>
    <w:rsid w:val="00152188"/>
    <w:rsid w:val="001661A7"/>
    <w:rsid w:val="00175163"/>
    <w:rsid w:val="001B32A8"/>
    <w:rsid w:val="001B507B"/>
    <w:rsid w:val="001D31F3"/>
    <w:rsid w:val="001D4937"/>
    <w:rsid w:val="00232403"/>
    <w:rsid w:val="00235141"/>
    <w:rsid w:val="00237979"/>
    <w:rsid w:val="002C2EF0"/>
    <w:rsid w:val="002E354C"/>
    <w:rsid w:val="003020B8"/>
    <w:rsid w:val="003244B0"/>
    <w:rsid w:val="00376E32"/>
    <w:rsid w:val="003C0B19"/>
    <w:rsid w:val="004C01A3"/>
    <w:rsid w:val="004C331E"/>
    <w:rsid w:val="00585257"/>
    <w:rsid w:val="005B4A84"/>
    <w:rsid w:val="005F7DB0"/>
    <w:rsid w:val="00642A09"/>
    <w:rsid w:val="006733B4"/>
    <w:rsid w:val="006B15E1"/>
    <w:rsid w:val="006C11F5"/>
    <w:rsid w:val="007D2C92"/>
    <w:rsid w:val="00804255"/>
    <w:rsid w:val="00844182"/>
    <w:rsid w:val="00882DB6"/>
    <w:rsid w:val="008E00CC"/>
    <w:rsid w:val="008E3427"/>
    <w:rsid w:val="009013E5"/>
    <w:rsid w:val="009A683E"/>
    <w:rsid w:val="009B09E3"/>
    <w:rsid w:val="009D53F4"/>
    <w:rsid w:val="00A075EB"/>
    <w:rsid w:val="00A31A4D"/>
    <w:rsid w:val="00A31F4F"/>
    <w:rsid w:val="00A3592E"/>
    <w:rsid w:val="00A442FA"/>
    <w:rsid w:val="00A95E5D"/>
    <w:rsid w:val="00AC0AA2"/>
    <w:rsid w:val="00AE04D8"/>
    <w:rsid w:val="00B061F9"/>
    <w:rsid w:val="00B20102"/>
    <w:rsid w:val="00B30E0E"/>
    <w:rsid w:val="00B4258C"/>
    <w:rsid w:val="00B819F0"/>
    <w:rsid w:val="00BE5F6B"/>
    <w:rsid w:val="00BF19B9"/>
    <w:rsid w:val="00C12DA8"/>
    <w:rsid w:val="00C33C4A"/>
    <w:rsid w:val="00C560FC"/>
    <w:rsid w:val="00CE614B"/>
    <w:rsid w:val="00D64FA6"/>
    <w:rsid w:val="00E17D87"/>
    <w:rsid w:val="00E24786"/>
    <w:rsid w:val="00E4300A"/>
    <w:rsid w:val="00E70AF4"/>
    <w:rsid w:val="00EA5A77"/>
    <w:rsid w:val="00EB4D5D"/>
    <w:rsid w:val="00ED1DA3"/>
    <w:rsid w:val="00F00337"/>
    <w:rsid w:val="00F0739B"/>
    <w:rsid w:val="00F2479E"/>
    <w:rsid w:val="00F7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6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54"/>
  </w:style>
  <w:style w:type="paragraph" w:styleId="Footer">
    <w:name w:val="footer"/>
    <w:basedOn w:val="Normal"/>
    <w:link w:val="FooterChar"/>
    <w:uiPriority w:val="99"/>
    <w:unhideWhenUsed/>
    <w:rsid w:val="000146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54"/>
  </w:style>
  <w:style w:type="table" w:customStyle="1" w:styleId="TableGrid">
    <w:name w:val="TableGrid"/>
    <w:rsid w:val="000146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6B"/>
    <w:rPr>
      <w:rFonts w:ascii="Tahoma" w:hAnsi="Tahoma" w:cs="Tahoma"/>
      <w:sz w:val="16"/>
      <w:szCs w:val="16"/>
    </w:rPr>
  </w:style>
  <w:style w:type="table" w:styleId="TableGrid0">
    <w:name w:val="Table Grid"/>
    <w:basedOn w:val="TableNormal"/>
    <w:uiPriority w:val="39"/>
    <w:rsid w:val="00E43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979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6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54"/>
  </w:style>
  <w:style w:type="paragraph" w:styleId="Footer">
    <w:name w:val="footer"/>
    <w:basedOn w:val="Normal"/>
    <w:link w:val="FooterChar"/>
    <w:uiPriority w:val="99"/>
    <w:unhideWhenUsed/>
    <w:rsid w:val="000146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54"/>
  </w:style>
  <w:style w:type="table" w:customStyle="1" w:styleId="TableGrid">
    <w:name w:val="TableGrid"/>
    <w:rsid w:val="0001465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E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F6B"/>
    <w:rPr>
      <w:rFonts w:ascii="Tahoma" w:hAnsi="Tahoma" w:cs="Tahoma"/>
      <w:sz w:val="16"/>
      <w:szCs w:val="16"/>
    </w:rPr>
  </w:style>
  <w:style w:type="table" w:styleId="TableGrid0">
    <w:name w:val="Table Grid"/>
    <w:basedOn w:val="TableNormal"/>
    <w:uiPriority w:val="39"/>
    <w:rsid w:val="00E43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430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7979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Tel:254462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6F72C-14A2-4C63-AFBE-DD0A5638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AMNA YAHYA AL-GHANMI</dc:creator>
  <cp:lastModifiedBy>MOHAMMED ISSA</cp:lastModifiedBy>
  <cp:revision>5</cp:revision>
  <cp:lastPrinted>2016-07-18T10:34:00Z</cp:lastPrinted>
  <dcterms:created xsi:type="dcterms:W3CDTF">2016-10-12T09:01:00Z</dcterms:created>
  <dcterms:modified xsi:type="dcterms:W3CDTF">2016-10-12T09:46:00Z</dcterms:modified>
</cp:coreProperties>
</file>